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2FE4" w14:textId="33DC215E" w:rsidR="00EE73C9" w:rsidRDefault="6924131D" w:rsidP="368D1C9E">
      <w:pPr>
        <w:spacing w:after="0"/>
        <w:jc w:val="center"/>
      </w:pPr>
      <w:r>
        <w:rPr>
          <w:noProof/>
        </w:rPr>
        <w:drawing>
          <wp:inline distT="0" distB="0" distL="0" distR="0" wp14:anchorId="6F852867" wp14:editId="5A762425">
            <wp:extent cx="990600" cy="1171575"/>
            <wp:effectExtent l="0" t="0" r="0" b="0"/>
            <wp:docPr id="1852501909" name="Picture 185250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90600" cy="1171575"/>
                    </a:xfrm>
                    <a:prstGeom prst="rect">
                      <a:avLst/>
                    </a:prstGeom>
                  </pic:spPr>
                </pic:pic>
              </a:graphicData>
            </a:graphic>
          </wp:inline>
        </w:drawing>
      </w:r>
      <w:r w:rsidRPr="368D1C9E">
        <w:rPr>
          <w:rFonts w:ascii="Calibri" w:eastAsia="Calibri" w:hAnsi="Calibri" w:cs="Calibri"/>
          <w:b/>
          <w:bCs/>
          <w:color w:val="000000" w:themeColor="text1"/>
        </w:rPr>
        <w:t xml:space="preserve"> </w:t>
      </w:r>
      <w:r w:rsidRPr="368D1C9E">
        <w:rPr>
          <w:rFonts w:ascii="Calibri" w:eastAsia="Calibri" w:hAnsi="Calibri" w:cs="Calibri"/>
          <w:b/>
          <w:bCs/>
        </w:rPr>
        <w:t xml:space="preserve">  </w:t>
      </w:r>
      <w:r w:rsidR="2166A265">
        <w:rPr>
          <w:noProof/>
        </w:rPr>
        <w:drawing>
          <wp:inline distT="0" distB="0" distL="0" distR="0" wp14:anchorId="24740F39" wp14:editId="7D03C486">
            <wp:extent cx="1842848" cy="1057275"/>
            <wp:effectExtent l="0" t="0" r="0" b="0"/>
            <wp:docPr id="1264298161" name="Picture 126429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2848" cy="1057275"/>
                    </a:xfrm>
                    <a:prstGeom prst="rect">
                      <a:avLst/>
                    </a:prstGeom>
                  </pic:spPr>
                </pic:pic>
              </a:graphicData>
            </a:graphic>
          </wp:inline>
        </w:drawing>
      </w:r>
    </w:p>
    <w:p w14:paraId="2C078E63" w14:textId="6B84F70C" w:rsidR="00EE73C9" w:rsidRDefault="00EE73C9" w:rsidP="368D1C9E">
      <w:pPr>
        <w:jc w:val="center"/>
      </w:pPr>
    </w:p>
    <w:p w14:paraId="48204AF2" w14:textId="179CE099" w:rsidR="04F38E91" w:rsidRDefault="7AF1D791" w:rsidP="0BFC3D0F">
      <w:pPr>
        <w:jc w:val="center"/>
        <w:rPr>
          <w:rFonts w:ascii="Arial" w:eastAsia="Arial" w:hAnsi="Arial" w:cs="Arial"/>
          <w:b/>
          <w:bCs/>
          <w:sz w:val="28"/>
          <w:szCs w:val="28"/>
        </w:rPr>
      </w:pPr>
      <w:r w:rsidRPr="086C35BD">
        <w:rPr>
          <w:rFonts w:ascii="Arial" w:eastAsia="Arial" w:hAnsi="Arial" w:cs="Arial"/>
          <w:b/>
          <w:bCs/>
          <w:sz w:val="28"/>
          <w:szCs w:val="28"/>
        </w:rPr>
        <w:t>Guy Fieri’s Chicken Guy!</w:t>
      </w:r>
      <w:r w:rsidR="3B023BDF" w:rsidRPr="086C35BD">
        <w:rPr>
          <w:rFonts w:ascii="Arial" w:eastAsia="Arial" w:hAnsi="Arial" w:cs="Arial"/>
          <w:b/>
          <w:bCs/>
          <w:sz w:val="28"/>
          <w:szCs w:val="28"/>
        </w:rPr>
        <w:t xml:space="preserve"> Now</w:t>
      </w:r>
      <w:r w:rsidRPr="086C35BD">
        <w:rPr>
          <w:rFonts w:ascii="Arial" w:eastAsia="Arial" w:hAnsi="Arial" w:cs="Arial"/>
          <w:b/>
          <w:bCs/>
          <w:sz w:val="28"/>
          <w:szCs w:val="28"/>
        </w:rPr>
        <w:t xml:space="preserve"> Open at Harrah’s Las Vegas</w:t>
      </w:r>
    </w:p>
    <w:p w14:paraId="0719AECF" w14:textId="14D0D47D" w:rsidR="1B76692D" w:rsidRDefault="1B76692D" w:rsidP="086C35BD">
      <w:pPr>
        <w:jc w:val="center"/>
        <w:rPr>
          <w:rFonts w:ascii="Arial" w:eastAsia="Arial" w:hAnsi="Arial" w:cs="Arial"/>
          <w:i/>
          <w:iCs/>
        </w:rPr>
      </w:pPr>
      <w:r w:rsidRPr="086C35BD">
        <w:rPr>
          <w:rFonts w:ascii="Arial" w:eastAsia="Arial" w:hAnsi="Arial" w:cs="Arial"/>
          <w:i/>
          <w:iCs/>
        </w:rPr>
        <w:t>The quick service destination is the celebr</w:t>
      </w:r>
      <w:r w:rsidR="50A1EFF7" w:rsidRPr="086C35BD">
        <w:rPr>
          <w:rFonts w:ascii="Arial" w:eastAsia="Arial" w:hAnsi="Arial" w:cs="Arial"/>
          <w:i/>
          <w:iCs/>
        </w:rPr>
        <w:t>ated</w:t>
      </w:r>
      <w:r w:rsidRPr="086C35BD">
        <w:rPr>
          <w:rFonts w:ascii="Arial" w:eastAsia="Arial" w:hAnsi="Arial" w:cs="Arial"/>
          <w:i/>
          <w:iCs/>
        </w:rPr>
        <w:t xml:space="preserve"> chef’s fourth restaurant with Caesars Entertainment Las Vegas Resorts</w:t>
      </w:r>
    </w:p>
    <w:p w14:paraId="18B8AE8B" w14:textId="0B1C435A" w:rsidR="14B13443" w:rsidRDefault="56CFC182" w:rsidP="78D3D8BF">
      <w:pPr>
        <w:jc w:val="center"/>
        <w:rPr>
          <w:rFonts w:ascii="Arial" w:eastAsia="Arial" w:hAnsi="Arial" w:cs="Arial"/>
          <w:b/>
          <w:bCs/>
          <w:i/>
          <w:iCs/>
          <w:sz w:val="22"/>
          <w:szCs w:val="22"/>
        </w:rPr>
      </w:pPr>
      <w:r w:rsidRPr="78D3D8BF">
        <w:rPr>
          <w:rFonts w:ascii="Arial" w:eastAsia="Arial" w:hAnsi="Arial" w:cs="Arial"/>
          <w:b/>
          <w:bCs/>
          <w:i/>
          <w:iCs/>
          <w:sz w:val="22"/>
          <w:szCs w:val="22"/>
        </w:rPr>
        <w:t xml:space="preserve">*For high-res images, click </w:t>
      </w:r>
      <w:hyperlink r:id="rId9">
        <w:r w:rsidRPr="78D3D8BF">
          <w:rPr>
            <w:rStyle w:val="Hyperlink"/>
            <w:rFonts w:ascii="Arial" w:eastAsia="Arial" w:hAnsi="Arial" w:cs="Arial"/>
            <w:b/>
            <w:bCs/>
            <w:i/>
            <w:iCs/>
            <w:sz w:val="22"/>
            <w:szCs w:val="22"/>
          </w:rPr>
          <w:t>here</w:t>
        </w:r>
      </w:hyperlink>
      <w:r w:rsidRPr="78D3D8BF">
        <w:rPr>
          <w:rFonts w:ascii="Arial" w:eastAsia="Arial" w:hAnsi="Arial" w:cs="Arial"/>
          <w:b/>
          <w:bCs/>
          <w:i/>
          <w:iCs/>
          <w:sz w:val="22"/>
          <w:szCs w:val="22"/>
        </w:rPr>
        <w:t>*</w:t>
      </w:r>
    </w:p>
    <w:p w14:paraId="5BE872EE" w14:textId="500B2751" w:rsidR="6E627A30" w:rsidRDefault="221D1BF4" w:rsidP="78D3D8BF">
      <w:pPr>
        <w:rPr>
          <w:rFonts w:ascii="Arial" w:eastAsia="Arial" w:hAnsi="Arial" w:cs="Arial"/>
          <w:sz w:val="22"/>
          <w:szCs w:val="22"/>
        </w:rPr>
      </w:pPr>
      <w:r w:rsidRPr="78D3D8BF">
        <w:rPr>
          <w:rFonts w:ascii="Arial" w:eastAsia="Arial" w:hAnsi="Arial" w:cs="Arial"/>
          <w:b/>
          <w:bCs/>
          <w:sz w:val="22"/>
          <w:szCs w:val="22"/>
        </w:rPr>
        <w:t>LAS VEGAS (</w:t>
      </w:r>
      <w:r w:rsidR="0C8B3B79" w:rsidRPr="78D3D8BF">
        <w:rPr>
          <w:rFonts w:ascii="Arial" w:eastAsia="Arial" w:hAnsi="Arial" w:cs="Arial"/>
          <w:b/>
          <w:bCs/>
          <w:sz w:val="22"/>
          <w:szCs w:val="22"/>
        </w:rPr>
        <w:t xml:space="preserve">April </w:t>
      </w:r>
      <w:r w:rsidR="007C1931">
        <w:rPr>
          <w:rFonts w:ascii="Arial" w:eastAsia="Arial" w:hAnsi="Arial" w:cs="Arial"/>
          <w:b/>
          <w:bCs/>
          <w:sz w:val="22"/>
          <w:szCs w:val="22"/>
        </w:rPr>
        <w:t>25</w:t>
      </w:r>
      <w:r w:rsidR="0C8B3B79" w:rsidRPr="78D3D8BF">
        <w:rPr>
          <w:rFonts w:ascii="Arial" w:eastAsia="Arial" w:hAnsi="Arial" w:cs="Arial"/>
          <w:b/>
          <w:bCs/>
          <w:sz w:val="22"/>
          <w:szCs w:val="22"/>
        </w:rPr>
        <w:t>,</w:t>
      </w:r>
      <w:r w:rsidRPr="78D3D8BF">
        <w:rPr>
          <w:rFonts w:ascii="Arial" w:eastAsia="Arial" w:hAnsi="Arial" w:cs="Arial"/>
          <w:b/>
          <w:bCs/>
          <w:sz w:val="22"/>
          <w:szCs w:val="22"/>
        </w:rPr>
        <w:t xml:space="preserve"> 202</w:t>
      </w:r>
      <w:r w:rsidR="0C8CE0CA" w:rsidRPr="78D3D8BF">
        <w:rPr>
          <w:rFonts w:ascii="Arial" w:eastAsia="Arial" w:hAnsi="Arial" w:cs="Arial"/>
          <w:b/>
          <w:bCs/>
          <w:sz w:val="22"/>
          <w:szCs w:val="22"/>
        </w:rPr>
        <w:t>5</w:t>
      </w:r>
      <w:r w:rsidRPr="78D3D8BF">
        <w:rPr>
          <w:rFonts w:ascii="Arial" w:eastAsia="Arial" w:hAnsi="Arial" w:cs="Arial"/>
          <w:b/>
          <w:bCs/>
          <w:sz w:val="22"/>
          <w:szCs w:val="22"/>
        </w:rPr>
        <w:t xml:space="preserve">) - </w:t>
      </w:r>
      <w:r w:rsidR="292EDADD" w:rsidRPr="78D3D8BF">
        <w:rPr>
          <w:rFonts w:ascii="Arial" w:eastAsia="Arial" w:hAnsi="Arial" w:cs="Arial"/>
          <w:sz w:val="22"/>
          <w:szCs w:val="22"/>
        </w:rPr>
        <w:t xml:space="preserve">Cluck, cluck, Harrah’s! </w:t>
      </w:r>
      <w:r w:rsidR="05205B7B" w:rsidRPr="78D3D8BF">
        <w:rPr>
          <w:rFonts w:ascii="Arial" w:eastAsia="Arial" w:hAnsi="Arial" w:cs="Arial"/>
          <w:sz w:val="22"/>
          <w:szCs w:val="22"/>
        </w:rPr>
        <w:t xml:space="preserve">Chicken Guy! </w:t>
      </w:r>
      <w:r w:rsidR="15703EE3" w:rsidRPr="78D3D8BF">
        <w:rPr>
          <w:rFonts w:ascii="Arial" w:eastAsia="Arial" w:hAnsi="Arial" w:cs="Arial"/>
          <w:sz w:val="22"/>
          <w:szCs w:val="22"/>
        </w:rPr>
        <w:t>b</w:t>
      </w:r>
      <w:r w:rsidR="05205B7B" w:rsidRPr="78D3D8BF">
        <w:rPr>
          <w:rFonts w:ascii="Arial" w:eastAsia="Arial" w:hAnsi="Arial" w:cs="Arial"/>
          <w:sz w:val="22"/>
          <w:szCs w:val="22"/>
        </w:rPr>
        <w:t xml:space="preserve">y </w:t>
      </w:r>
      <w:r w:rsidR="42BBAEF8" w:rsidRPr="78D3D8BF">
        <w:rPr>
          <w:rFonts w:ascii="Arial" w:eastAsia="Arial" w:hAnsi="Arial" w:cs="Arial"/>
          <w:sz w:val="22"/>
          <w:szCs w:val="22"/>
        </w:rPr>
        <w:t>famed chef</w:t>
      </w:r>
      <w:r w:rsidR="39C6042A" w:rsidRPr="78D3D8BF">
        <w:rPr>
          <w:rFonts w:ascii="Arial" w:eastAsia="Arial" w:hAnsi="Arial" w:cs="Arial"/>
          <w:sz w:val="22"/>
          <w:szCs w:val="22"/>
        </w:rPr>
        <w:t xml:space="preserve"> </w:t>
      </w:r>
      <w:r w:rsidR="0595484B" w:rsidRPr="78D3D8BF">
        <w:rPr>
          <w:rFonts w:ascii="Arial" w:eastAsia="Arial" w:hAnsi="Arial" w:cs="Arial"/>
          <w:sz w:val="22"/>
          <w:szCs w:val="22"/>
        </w:rPr>
        <w:t xml:space="preserve">and </w:t>
      </w:r>
      <w:r w:rsidR="288DE00B" w:rsidRPr="78D3D8BF">
        <w:rPr>
          <w:rFonts w:ascii="Arial" w:eastAsia="Arial" w:hAnsi="Arial" w:cs="Arial"/>
          <w:sz w:val="22"/>
          <w:szCs w:val="22"/>
        </w:rPr>
        <w:t>TV</w:t>
      </w:r>
      <w:r w:rsidR="0595484B" w:rsidRPr="78D3D8BF">
        <w:rPr>
          <w:rFonts w:ascii="Arial" w:eastAsia="Arial" w:hAnsi="Arial" w:cs="Arial"/>
          <w:sz w:val="22"/>
          <w:szCs w:val="22"/>
        </w:rPr>
        <w:t xml:space="preserve"> </w:t>
      </w:r>
      <w:r w:rsidR="288DE00B" w:rsidRPr="78D3D8BF">
        <w:rPr>
          <w:rFonts w:ascii="Arial" w:eastAsia="Arial" w:hAnsi="Arial" w:cs="Arial"/>
          <w:sz w:val="22"/>
          <w:szCs w:val="22"/>
        </w:rPr>
        <w:t xml:space="preserve">personality </w:t>
      </w:r>
      <w:r w:rsidR="05205B7B" w:rsidRPr="78D3D8BF">
        <w:rPr>
          <w:rFonts w:ascii="Arial" w:eastAsia="Arial" w:hAnsi="Arial" w:cs="Arial"/>
          <w:sz w:val="22"/>
          <w:szCs w:val="22"/>
        </w:rPr>
        <w:t xml:space="preserve">Guy Fieri </w:t>
      </w:r>
      <w:r w:rsidR="742B3D86" w:rsidRPr="78D3D8BF">
        <w:rPr>
          <w:rFonts w:ascii="Arial" w:eastAsia="Arial" w:hAnsi="Arial" w:cs="Arial"/>
          <w:sz w:val="22"/>
          <w:szCs w:val="22"/>
        </w:rPr>
        <w:t>is now open at Harrah’s Las Vegas.</w:t>
      </w:r>
      <w:r w:rsidR="047059D9" w:rsidRPr="78D3D8BF">
        <w:rPr>
          <w:rFonts w:ascii="Arial" w:eastAsia="Arial" w:hAnsi="Arial" w:cs="Arial"/>
          <w:sz w:val="22"/>
          <w:szCs w:val="22"/>
        </w:rPr>
        <w:t xml:space="preserve"> </w:t>
      </w:r>
      <w:r w:rsidR="742B3D86" w:rsidRPr="78D3D8BF">
        <w:rPr>
          <w:rFonts w:ascii="Arial" w:eastAsia="Arial" w:hAnsi="Arial" w:cs="Arial"/>
          <w:sz w:val="22"/>
          <w:szCs w:val="22"/>
        </w:rPr>
        <w:t xml:space="preserve">The new </w:t>
      </w:r>
      <w:r w:rsidR="4028749C" w:rsidRPr="78D3D8BF">
        <w:rPr>
          <w:rFonts w:ascii="Arial" w:eastAsia="Arial" w:hAnsi="Arial" w:cs="Arial"/>
          <w:sz w:val="22"/>
          <w:szCs w:val="22"/>
        </w:rPr>
        <w:t xml:space="preserve">destination is the second location on The Strip </w:t>
      </w:r>
      <w:r w:rsidR="6C4809AB" w:rsidRPr="78D3D8BF">
        <w:rPr>
          <w:rFonts w:ascii="Arial" w:eastAsia="Arial" w:hAnsi="Arial" w:cs="Arial"/>
          <w:sz w:val="22"/>
          <w:szCs w:val="22"/>
        </w:rPr>
        <w:t>and</w:t>
      </w:r>
      <w:r w:rsidR="0C7CEBE8" w:rsidRPr="78D3D8BF">
        <w:rPr>
          <w:rFonts w:ascii="Arial" w:eastAsia="Arial" w:hAnsi="Arial" w:cs="Arial"/>
          <w:sz w:val="22"/>
          <w:szCs w:val="22"/>
        </w:rPr>
        <w:t xml:space="preserve"> </w:t>
      </w:r>
      <w:r w:rsidR="33EDD017" w:rsidRPr="78D3D8BF">
        <w:rPr>
          <w:rFonts w:ascii="Arial" w:eastAsia="Arial" w:hAnsi="Arial" w:cs="Arial"/>
          <w:sz w:val="22"/>
          <w:szCs w:val="22"/>
        </w:rPr>
        <w:t xml:space="preserve">Guy Fieri’s </w:t>
      </w:r>
      <w:r w:rsidR="0C7CEBE8" w:rsidRPr="78D3D8BF">
        <w:rPr>
          <w:rFonts w:ascii="Arial" w:eastAsia="Arial" w:hAnsi="Arial" w:cs="Arial"/>
          <w:sz w:val="22"/>
          <w:szCs w:val="22"/>
        </w:rPr>
        <w:t xml:space="preserve">fourth </w:t>
      </w:r>
      <w:r w:rsidR="520FA0E0" w:rsidRPr="78D3D8BF">
        <w:rPr>
          <w:rFonts w:ascii="Arial" w:eastAsia="Arial" w:hAnsi="Arial" w:cs="Arial"/>
          <w:sz w:val="22"/>
          <w:szCs w:val="22"/>
        </w:rPr>
        <w:t>restaurant</w:t>
      </w:r>
      <w:r w:rsidR="6E77742B" w:rsidRPr="78D3D8BF">
        <w:rPr>
          <w:rFonts w:ascii="Arial" w:eastAsia="Arial" w:hAnsi="Arial" w:cs="Arial"/>
          <w:sz w:val="22"/>
          <w:szCs w:val="22"/>
        </w:rPr>
        <w:t xml:space="preserve"> </w:t>
      </w:r>
      <w:r w:rsidR="0C7CEBE8" w:rsidRPr="78D3D8BF">
        <w:rPr>
          <w:rFonts w:ascii="Arial" w:eastAsia="Arial" w:hAnsi="Arial" w:cs="Arial"/>
          <w:sz w:val="22"/>
          <w:szCs w:val="22"/>
        </w:rPr>
        <w:t xml:space="preserve">with Caesars Entertainment Las Vegas Resorts. </w:t>
      </w:r>
    </w:p>
    <w:p w14:paraId="1A7541EB" w14:textId="7D5740A5" w:rsidR="78D3D8BF" w:rsidRPr="00E54662" w:rsidRDefault="53C8A77D" w:rsidP="00E54662">
      <w:pPr>
        <w:rPr>
          <w:rFonts w:ascii="Arial" w:eastAsia="Arial" w:hAnsi="Arial" w:cs="Arial"/>
          <w:sz w:val="22"/>
          <w:szCs w:val="22"/>
        </w:rPr>
      </w:pPr>
      <w:r w:rsidRPr="78D3D8BF">
        <w:rPr>
          <w:rFonts w:ascii="Arial" w:eastAsia="Arial" w:hAnsi="Arial" w:cs="Arial"/>
          <w:sz w:val="22"/>
          <w:szCs w:val="22"/>
        </w:rPr>
        <w:t>“</w:t>
      </w:r>
      <w:r w:rsidR="778BAC5D" w:rsidRPr="78D3D8BF">
        <w:rPr>
          <w:rFonts w:ascii="Arial" w:eastAsia="Arial" w:hAnsi="Arial" w:cs="Arial"/>
          <w:sz w:val="22"/>
          <w:szCs w:val="22"/>
        </w:rPr>
        <w:t>Everyone knows that Vegas is my home away from home so to bring a second Chicken Guy! location to the iconic Strip is a big deal,</w:t>
      </w:r>
      <w:r w:rsidR="4C4179A4" w:rsidRPr="78D3D8BF">
        <w:rPr>
          <w:rFonts w:ascii="Arial" w:eastAsia="Arial" w:hAnsi="Arial" w:cs="Arial"/>
          <w:sz w:val="22"/>
          <w:szCs w:val="22"/>
        </w:rPr>
        <w:t>” said Guy Fieri.</w:t>
      </w:r>
      <w:r w:rsidR="778BAC5D" w:rsidRPr="78D3D8BF">
        <w:rPr>
          <w:rFonts w:ascii="Arial" w:eastAsia="Arial" w:hAnsi="Arial" w:cs="Arial"/>
          <w:sz w:val="22"/>
          <w:szCs w:val="22"/>
        </w:rPr>
        <w:t xml:space="preserve"> </w:t>
      </w:r>
      <w:r w:rsidR="75DE4DA2" w:rsidRPr="78D3D8BF">
        <w:rPr>
          <w:rFonts w:ascii="Arial" w:eastAsia="Arial" w:hAnsi="Arial" w:cs="Arial"/>
          <w:sz w:val="22"/>
          <w:szCs w:val="22"/>
        </w:rPr>
        <w:t>“</w:t>
      </w:r>
      <w:r w:rsidR="778BAC5D" w:rsidRPr="78D3D8BF">
        <w:rPr>
          <w:rFonts w:ascii="Arial" w:eastAsia="Arial" w:hAnsi="Arial" w:cs="Arial"/>
          <w:sz w:val="22"/>
          <w:szCs w:val="22"/>
        </w:rPr>
        <w:t>Whether you're at Caesars Palace or now across the street at Harrah</w:t>
      </w:r>
      <w:r w:rsidR="05C81CEB" w:rsidRPr="78D3D8BF">
        <w:rPr>
          <w:rFonts w:ascii="Arial" w:eastAsia="Arial" w:hAnsi="Arial" w:cs="Arial"/>
          <w:sz w:val="22"/>
          <w:szCs w:val="22"/>
        </w:rPr>
        <w:t>’</w:t>
      </w:r>
      <w:r w:rsidR="778BAC5D" w:rsidRPr="78D3D8BF">
        <w:rPr>
          <w:rFonts w:ascii="Arial" w:eastAsia="Arial" w:hAnsi="Arial" w:cs="Arial"/>
          <w:sz w:val="22"/>
          <w:szCs w:val="22"/>
        </w:rPr>
        <w:t>s, we’ve got all of your chicken tender, sandwich and sauce needs covered!</w:t>
      </w:r>
      <w:r w:rsidR="2D2ED4A9" w:rsidRPr="78D3D8BF">
        <w:rPr>
          <w:rFonts w:ascii="Arial" w:eastAsia="Arial" w:hAnsi="Arial" w:cs="Arial"/>
          <w:sz w:val="22"/>
          <w:szCs w:val="22"/>
        </w:rPr>
        <w:t>”</w:t>
      </w:r>
    </w:p>
    <w:p w14:paraId="07D524A4" w14:textId="04FC2EEC" w:rsidR="77324D22" w:rsidRDefault="264B6D60" w:rsidP="78D3D8BF">
      <w:pPr>
        <w:spacing w:after="240"/>
        <w:rPr>
          <w:rFonts w:ascii="Arial" w:eastAsia="Arial" w:hAnsi="Arial" w:cs="Arial"/>
          <w:sz w:val="22"/>
          <w:szCs w:val="22"/>
        </w:rPr>
      </w:pPr>
      <w:r w:rsidRPr="78D3D8BF">
        <w:rPr>
          <w:rFonts w:ascii="Arial" w:eastAsia="Arial" w:hAnsi="Arial" w:cs="Arial"/>
          <w:sz w:val="22"/>
          <w:szCs w:val="22"/>
        </w:rPr>
        <w:t>The fast</w:t>
      </w:r>
      <w:r w:rsidR="1CB990A9" w:rsidRPr="78D3D8BF">
        <w:rPr>
          <w:rFonts w:ascii="Arial" w:eastAsia="Arial" w:hAnsi="Arial" w:cs="Arial"/>
          <w:sz w:val="22"/>
          <w:szCs w:val="22"/>
        </w:rPr>
        <w:t>-</w:t>
      </w:r>
      <w:r w:rsidRPr="78D3D8BF">
        <w:rPr>
          <w:rFonts w:ascii="Arial" w:eastAsia="Arial" w:hAnsi="Arial" w:cs="Arial"/>
          <w:sz w:val="22"/>
          <w:szCs w:val="22"/>
        </w:rPr>
        <w:t>casual dining venue features</w:t>
      </w:r>
      <w:r w:rsidR="19C2EBA8" w:rsidRPr="78D3D8BF">
        <w:rPr>
          <w:rFonts w:ascii="Arial" w:eastAsia="Arial" w:hAnsi="Arial" w:cs="Arial"/>
          <w:sz w:val="22"/>
          <w:szCs w:val="22"/>
        </w:rPr>
        <w:t xml:space="preserve"> </w:t>
      </w:r>
      <w:r w:rsidR="799B1881" w:rsidRPr="78D3D8BF">
        <w:rPr>
          <w:rFonts w:ascii="Arial" w:eastAsia="Arial" w:hAnsi="Arial" w:cs="Arial"/>
          <w:sz w:val="22"/>
          <w:szCs w:val="22"/>
        </w:rPr>
        <w:t>all-natural, succulent chicken</w:t>
      </w:r>
      <w:r w:rsidRPr="78D3D8BF">
        <w:rPr>
          <w:rFonts w:ascii="Arial" w:eastAsia="Arial" w:hAnsi="Arial" w:cs="Arial"/>
          <w:sz w:val="22"/>
          <w:szCs w:val="22"/>
        </w:rPr>
        <w:t xml:space="preserve">. To best enjoy the tenders, guests can choose from </w:t>
      </w:r>
      <w:r w:rsidR="2DEAADF5" w:rsidRPr="78D3D8BF">
        <w:rPr>
          <w:rFonts w:ascii="Arial" w:eastAsia="Arial" w:hAnsi="Arial" w:cs="Arial"/>
          <w:sz w:val="22"/>
          <w:szCs w:val="22"/>
        </w:rPr>
        <w:t xml:space="preserve">11 </w:t>
      </w:r>
      <w:r w:rsidRPr="78D3D8BF">
        <w:rPr>
          <w:rFonts w:ascii="Arial" w:eastAsia="Arial" w:hAnsi="Arial" w:cs="Arial"/>
          <w:sz w:val="22"/>
          <w:szCs w:val="22"/>
        </w:rPr>
        <w:t xml:space="preserve">signature </w:t>
      </w:r>
      <w:r w:rsidR="513CA4D6" w:rsidRPr="78D3D8BF">
        <w:rPr>
          <w:rFonts w:ascii="Arial" w:eastAsia="Arial" w:hAnsi="Arial" w:cs="Arial"/>
          <w:sz w:val="22"/>
          <w:szCs w:val="22"/>
        </w:rPr>
        <w:t>condiments</w:t>
      </w:r>
      <w:r w:rsidRPr="78D3D8BF">
        <w:rPr>
          <w:rFonts w:ascii="Arial" w:eastAsia="Arial" w:hAnsi="Arial" w:cs="Arial"/>
          <w:sz w:val="22"/>
          <w:szCs w:val="22"/>
        </w:rPr>
        <w:t xml:space="preserve"> including Donkey Sauce</w:t>
      </w:r>
      <w:r w:rsidR="4908E4E4" w:rsidRPr="78D3D8BF">
        <w:rPr>
          <w:rFonts w:ascii="Arial" w:eastAsia="Arial" w:hAnsi="Arial" w:cs="Arial"/>
          <w:sz w:val="22"/>
          <w:szCs w:val="22"/>
        </w:rPr>
        <w:t xml:space="preserve"> – </w:t>
      </w:r>
      <w:r w:rsidRPr="78D3D8BF">
        <w:rPr>
          <w:rFonts w:ascii="Arial" w:eastAsia="Arial" w:hAnsi="Arial" w:cs="Arial"/>
          <w:sz w:val="22"/>
          <w:szCs w:val="22"/>
        </w:rPr>
        <w:t>a mixture of mayonnaise, roasted garlic, mustard, Worcestershire and lemon</w:t>
      </w:r>
      <w:r w:rsidR="17790654" w:rsidRPr="78D3D8BF">
        <w:rPr>
          <w:rFonts w:ascii="Arial" w:eastAsia="Arial" w:hAnsi="Arial" w:cs="Arial"/>
          <w:sz w:val="22"/>
          <w:szCs w:val="22"/>
        </w:rPr>
        <w:t xml:space="preserve"> –</w:t>
      </w:r>
      <w:r w:rsidRPr="78D3D8BF">
        <w:rPr>
          <w:rFonts w:ascii="Arial" w:eastAsia="Arial" w:hAnsi="Arial" w:cs="Arial"/>
          <w:sz w:val="22"/>
          <w:szCs w:val="22"/>
        </w:rPr>
        <w:t xml:space="preserve"> and Nashville Hot Honey </w:t>
      </w:r>
      <w:r w:rsidR="4A629C4C" w:rsidRPr="78D3D8BF">
        <w:rPr>
          <w:rFonts w:ascii="Arial" w:eastAsia="Arial" w:hAnsi="Arial" w:cs="Arial"/>
          <w:sz w:val="22"/>
          <w:szCs w:val="22"/>
        </w:rPr>
        <w:t>Sauce.</w:t>
      </w:r>
    </w:p>
    <w:p w14:paraId="211E2C48" w14:textId="52F035C5" w:rsidR="15000E71" w:rsidRDefault="2F99EDC0" w:rsidP="086C35BD">
      <w:pPr>
        <w:rPr>
          <w:rFonts w:ascii="Arial" w:eastAsia="Arial" w:hAnsi="Arial" w:cs="Arial"/>
          <w:sz w:val="22"/>
          <w:szCs w:val="22"/>
        </w:rPr>
      </w:pPr>
      <w:r w:rsidRPr="78D3D8BF">
        <w:rPr>
          <w:rFonts w:ascii="Arial" w:eastAsia="Arial" w:hAnsi="Arial" w:cs="Arial"/>
          <w:sz w:val="22"/>
          <w:szCs w:val="22"/>
        </w:rPr>
        <w:t>Delectable m</w:t>
      </w:r>
      <w:r w:rsidR="06AE234E" w:rsidRPr="78D3D8BF">
        <w:rPr>
          <w:rFonts w:ascii="Arial" w:eastAsia="Arial" w:hAnsi="Arial" w:cs="Arial"/>
          <w:sz w:val="22"/>
          <w:szCs w:val="22"/>
        </w:rPr>
        <w:t xml:space="preserve">enu items include </w:t>
      </w:r>
      <w:r w:rsidR="608A4FDA" w:rsidRPr="78D3D8BF">
        <w:rPr>
          <w:rFonts w:ascii="Arial" w:eastAsia="Arial" w:hAnsi="Arial" w:cs="Arial"/>
          <w:sz w:val="22"/>
          <w:szCs w:val="22"/>
        </w:rPr>
        <w:t xml:space="preserve">chicken sandwiches such as </w:t>
      </w:r>
      <w:r w:rsidR="06AE234E" w:rsidRPr="78D3D8BF">
        <w:rPr>
          <w:rFonts w:ascii="Arial" w:eastAsia="Arial" w:hAnsi="Arial" w:cs="Arial"/>
          <w:sz w:val="22"/>
          <w:szCs w:val="22"/>
        </w:rPr>
        <w:t xml:space="preserve">the </w:t>
      </w:r>
      <w:r w:rsidR="77A7645D" w:rsidRPr="78D3D8BF">
        <w:rPr>
          <w:rFonts w:ascii="Arial" w:eastAsia="Arial" w:hAnsi="Arial" w:cs="Arial"/>
          <w:b/>
          <w:bCs/>
          <w:sz w:val="22"/>
          <w:szCs w:val="22"/>
        </w:rPr>
        <w:t>Bourbon Brown Sugar BBQ Big Bite</w:t>
      </w:r>
      <w:r w:rsidR="2BAA3CD6" w:rsidRPr="78D3D8BF">
        <w:rPr>
          <w:rFonts w:ascii="Arial" w:eastAsia="Arial" w:hAnsi="Arial" w:cs="Arial"/>
          <w:b/>
          <w:bCs/>
          <w:sz w:val="22"/>
          <w:szCs w:val="22"/>
        </w:rPr>
        <w:t xml:space="preserve"> </w:t>
      </w:r>
      <w:r w:rsidR="77A7645D" w:rsidRPr="78D3D8BF">
        <w:rPr>
          <w:rFonts w:ascii="Arial" w:eastAsia="Arial" w:hAnsi="Arial" w:cs="Arial"/>
          <w:b/>
          <w:bCs/>
          <w:sz w:val="22"/>
          <w:szCs w:val="22"/>
        </w:rPr>
        <w:t>Sandwich</w:t>
      </w:r>
      <w:r w:rsidR="77A7645D" w:rsidRPr="78D3D8BF">
        <w:rPr>
          <w:rFonts w:ascii="Arial" w:eastAsia="Arial" w:hAnsi="Arial" w:cs="Arial"/>
          <w:sz w:val="22"/>
          <w:szCs w:val="22"/>
        </w:rPr>
        <w:t xml:space="preserve"> made with pepper jack, </w:t>
      </w:r>
      <w:r w:rsidR="68828068" w:rsidRPr="78D3D8BF">
        <w:rPr>
          <w:rFonts w:ascii="Arial" w:eastAsia="Arial" w:hAnsi="Arial" w:cs="Arial"/>
          <w:sz w:val="22"/>
          <w:szCs w:val="22"/>
        </w:rPr>
        <w:t>B</w:t>
      </w:r>
      <w:r w:rsidR="77A7645D" w:rsidRPr="78D3D8BF">
        <w:rPr>
          <w:rFonts w:ascii="Arial" w:eastAsia="Arial" w:hAnsi="Arial" w:cs="Arial"/>
          <w:sz w:val="22"/>
          <w:szCs w:val="22"/>
        </w:rPr>
        <w:t xml:space="preserve">ourbon </w:t>
      </w:r>
      <w:r w:rsidR="5560EF72" w:rsidRPr="78D3D8BF">
        <w:rPr>
          <w:rFonts w:ascii="Arial" w:eastAsia="Arial" w:hAnsi="Arial" w:cs="Arial"/>
          <w:sz w:val="22"/>
          <w:szCs w:val="22"/>
        </w:rPr>
        <w:t>B</w:t>
      </w:r>
      <w:r w:rsidR="77A7645D" w:rsidRPr="78D3D8BF">
        <w:rPr>
          <w:rFonts w:ascii="Arial" w:eastAsia="Arial" w:hAnsi="Arial" w:cs="Arial"/>
          <w:sz w:val="22"/>
          <w:szCs w:val="22"/>
        </w:rPr>
        <w:t xml:space="preserve">rown </w:t>
      </w:r>
      <w:r w:rsidR="6F4B634A" w:rsidRPr="78D3D8BF">
        <w:rPr>
          <w:rFonts w:ascii="Arial" w:eastAsia="Arial" w:hAnsi="Arial" w:cs="Arial"/>
          <w:sz w:val="22"/>
          <w:szCs w:val="22"/>
        </w:rPr>
        <w:t>S</w:t>
      </w:r>
      <w:r w:rsidR="77A7645D" w:rsidRPr="78D3D8BF">
        <w:rPr>
          <w:rFonts w:ascii="Arial" w:eastAsia="Arial" w:hAnsi="Arial" w:cs="Arial"/>
          <w:sz w:val="22"/>
          <w:szCs w:val="22"/>
        </w:rPr>
        <w:t xml:space="preserve">ugar BBQ sauce, </w:t>
      </w:r>
      <w:r w:rsidR="38DD47F5" w:rsidRPr="78D3D8BF">
        <w:rPr>
          <w:rFonts w:ascii="Arial" w:eastAsia="Arial" w:hAnsi="Arial" w:cs="Arial"/>
          <w:sz w:val="22"/>
          <w:szCs w:val="22"/>
        </w:rPr>
        <w:t>S</w:t>
      </w:r>
      <w:r w:rsidR="77A7645D" w:rsidRPr="78D3D8BF">
        <w:rPr>
          <w:rFonts w:ascii="Arial" w:eastAsia="Arial" w:hAnsi="Arial" w:cs="Arial"/>
          <w:sz w:val="22"/>
          <w:szCs w:val="22"/>
        </w:rPr>
        <w:t>pecial sauce, slaw, pickles and barbecue chips</w:t>
      </w:r>
      <w:r w:rsidR="3A0881BC" w:rsidRPr="78D3D8BF">
        <w:rPr>
          <w:rFonts w:ascii="Arial" w:eastAsia="Arial" w:hAnsi="Arial" w:cs="Arial"/>
          <w:sz w:val="22"/>
          <w:szCs w:val="22"/>
        </w:rPr>
        <w:t xml:space="preserve"> and the </w:t>
      </w:r>
      <w:r w:rsidR="3A0881BC" w:rsidRPr="78D3D8BF">
        <w:rPr>
          <w:rFonts w:ascii="Arial" w:eastAsia="Arial" w:hAnsi="Arial" w:cs="Arial"/>
          <w:b/>
          <w:bCs/>
          <w:sz w:val="22"/>
          <w:szCs w:val="22"/>
        </w:rPr>
        <w:t>Jalapeño Popper Big Bite Sandwich</w:t>
      </w:r>
      <w:r w:rsidR="3A0881BC" w:rsidRPr="78D3D8BF">
        <w:rPr>
          <w:rFonts w:ascii="Arial" w:eastAsia="Arial" w:hAnsi="Arial" w:cs="Arial"/>
          <w:sz w:val="22"/>
          <w:szCs w:val="22"/>
        </w:rPr>
        <w:t xml:space="preserve"> made with</w:t>
      </w:r>
      <w:r w:rsidR="6C32FF1A" w:rsidRPr="78D3D8BF">
        <w:rPr>
          <w:rFonts w:ascii="Arial" w:eastAsia="Arial" w:hAnsi="Arial" w:cs="Arial"/>
          <w:sz w:val="22"/>
          <w:szCs w:val="22"/>
        </w:rPr>
        <w:t xml:space="preserve"> Jalapeño Ranch </w:t>
      </w:r>
      <w:r w:rsidR="17A719BC" w:rsidRPr="78D3D8BF">
        <w:rPr>
          <w:rFonts w:ascii="Arial" w:eastAsia="Arial" w:hAnsi="Arial" w:cs="Arial"/>
          <w:sz w:val="22"/>
          <w:szCs w:val="22"/>
        </w:rPr>
        <w:t>s</w:t>
      </w:r>
      <w:r w:rsidR="6C32FF1A" w:rsidRPr="78D3D8BF">
        <w:rPr>
          <w:rFonts w:ascii="Arial" w:eastAsia="Arial" w:hAnsi="Arial" w:cs="Arial"/>
          <w:sz w:val="22"/>
          <w:szCs w:val="22"/>
        </w:rPr>
        <w:t xml:space="preserve">auce, pepper </w:t>
      </w:r>
      <w:r w:rsidR="126AA04D" w:rsidRPr="78D3D8BF">
        <w:rPr>
          <w:rFonts w:ascii="Arial" w:eastAsia="Arial" w:hAnsi="Arial" w:cs="Arial"/>
          <w:sz w:val="22"/>
          <w:szCs w:val="22"/>
        </w:rPr>
        <w:t>jack</w:t>
      </w:r>
      <w:r w:rsidR="6C32FF1A" w:rsidRPr="78D3D8BF">
        <w:rPr>
          <w:rFonts w:ascii="Arial" w:eastAsia="Arial" w:hAnsi="Arial" w:cs="Arial"/>
          <w:sz w:val="22"/>
          <w:szCs w:val="22"/>
        </w:rPr>
        <w:t>, sliced jalapeños, bacon and jalapeño cream chee</w:t>
      </w:r>
      <w:r w:rsidR="53F9F2C9" w:rsidRPr="78D3D8BF">
        <w:rPr>
          <w:rFonts w:ascii="Arial" w:eastAsia="Arial" w:hAnsi="Arial" w:cs="Arial"/>
          <w:sz w:val="22"/>
          <w:szCs w:val="22"/>
        </w:rPr>
        <w:t>se</w:t>
      </w:r>
      <w:r w:rsidR="3A0881BC" w:rsidRPr="78D3D8BF">
        <w:rPr>
          <w:rFonts w:ascii="Arial" w:eastAsia="Arial" w:hAnsi="Arial" w:cs="Arial"/>
          <w:sz w:val="22"/>
          <w:szCs w:val="22"/>
        </w:rPr>
        <w:t xml:space="preserve">. </w:t>
      </w:r>
      <w:r w:rsidR="747F31C6" w:rsidRPr="78D3D8BF">
        <w:rPr>
          <w:rFonts w:ascii="Arial" w:eastAsia="Arial" w:hAnsi="Arial" w:cs="Arial"/>
          <w:sz w:val="22"/>
          <w:szCs w:val="22"/>
        </w:rPr>
        <w:t xml:space="preserve">Guests can also munch on the </w:t>
      </w:r>
      <w:r w:rsidR="747F31C6" w:rsidRPr="78D3D8BF">
        <w:rPr>
          <w:rFonts w:ascii="Arial" w:eastAsia="Arial" w:hAnsi="Arial" w:cs="Arial"/>
          <w:b/>
          <w:bCs/>
          <w:sz w:val="22"/>
          <w:szCs w:val="22"/>
        </w:rPr>
        <w:t>Fried Pickle Chips</w:t>
      </w:r>
      <w:r w:rsidR="747F31C6" w:rsidRPr="78D3D8BF">
        <w:rPr>
          <w:rFonts w:ascii="Arial" w:eastAsia="Arial" w:hAnsi="Arial" w:cs="Arial"/>
          <w:sz w:val="22"/>
          <w:szCs w:val="22"/>
        </w:rPr>
        <w:t xml:space="preserve">, </w:t>
      </w:r>
      <w:r w:rsidR="747F31C6" w:rsidRPr="78D3D8BF">
        <w:rPr>
          <w:rFonts w:ascii="Arial" w:eastAsia="Arial" w:hAnsi="Arial" w:cs="Arial"/>
          <w:b/>
          <w:bCs/>
          <w:sz w:val="22"/>
          <w:szCs w:val="22"/>
        </w:rPr>
        <w:t>Loaded Mac ‘N’ Cheese</w:t>
      </w:r>
      <w:r w:rsidR="747F31C6" w:rsidRPr="78D3D8BF">
        <w:rPr>
          <w:rFonts w:ascii="Arial" w:eastAsia="Arial" w:hAnsi="Arial" w:cs="Arial"/>
          <w:sz w:val="22"/>
          <w:szCs w:val="22"/>
        </w:rPr>
        <w:t xml:space="preserve">, </w:t>
      </w:r>
      <w:r w:rsidR="2F85C209" w:rsidRPr="78D3D8BF">
        <w:rPr>
          <w:rFonts w:ascii="Arial" w:eastAsia="Arial" w:hAnsi="Arial" w:cs="Arial"/>
          <w:b/>
          <w:bCs/>
          <w:sz w:val="22"/>
          <w:szCs w:val="22"/>
        </w:rPr>
        <w:t xml:space="preserve">Chicken Guy Fries </w:t>
      </w:r>
      <w:r w:rsidR="2F85C209" w:rsidRPr="78D3D8BF">
        <w:rPr>
          <w:rFonts w:ascii="Arial" w:eastAsia="Arial" w:hAnsi="Arial" w:cs="Arial"/>
          <w:sz w:val="22"/>
          <w:szCs w:val="22"/>
        </w:rPr>
        <w:t xml:space="preserve">with Guy’s signature fry seasoning and </w:t>
      </w:r>
      <w:r w:rsidR="2F85C209" w:rsidRPr="78D3D8BF">
        <w:rPr>
          <w:rFonts w:ascii="Arial" w:eastAsia="Arial" w:hAnsi="Arial" w:cs="Arial"/>
          <w:b/>
          <w:bCs/>
          <w:sz w:val="22"/>
          <w:szCs w:val="22"/>
        </w:rPr>
        <w:t>American Slaw</w:t>
      </w:r>
      <w:r w:rsidR="2F85C209" w:rsidRPr="78D3D8BF">
        <w:rPr>
          <w:rFonts w:ascii="Arial" w:eastAsia="Arial" w:hAnsi="Arial" w:cs="Arial"/>
          <w:sz w:val="22"/>
          <w:szCs w:val="22"/>
        </w:rPr>
        <w:t xml:space="preserve">. For dessert, Chicken Guy! offers </w:t>
      </w:r>
      <w:r w:rsidR="67E158F8" w:rsidRPr="78D3D8BF">
        <w:rPr>
          <w:rFonts w:ascii="Arial" w:eastAsia="Arial" w:hAnsi="Arial" w:cs="Arial"/>
          <w:sz w:val="22"/>
          <w:szCs w:val="22"/>
        </w:rPr>
        <w:t xml:space="preserve">a variety of </w:t>
      </w:r>
      <w:r w:rsidR="41296BA3" w:rsidRPr="78D3D8BF">
        <w:rPr>
          <w:rFonts w:ascii="Arial" w:eastAsia="Arial" w:hAnsi="Arial" w:cs="Arial"/>
          <w:sz w:val="22"/>
          <w:szCs w:val="22"/>
        </w:rPr>
        <w:t>tasty</w:t>
      </w:r>
      <w:r w:rsidR="2F85C209" w:rsidRPr="78D3D8BF">
        <w:rPr>
          <w:rFonts w:ascii="Arial" w:eastAsia="Arial" w:hAnsi="Arial" w:cs="Arial"/>
          <w:sz w:val="22"/>
          <w:szCs w:val="22"/>
        </w:rPr>
        <w:t xml:space="preserve"> </w:t>
      </w:r>
      <w:proofErr w:type="spellStart"/>
      <w:r w:rsidR="2F85C209" w:rsidRPr="78D3D8BF">
        <w:rPr>
          <w:rFonts w:ascii="Arial" w:eastAsia="Arial" w:hAnsi="Arial" w:cs="Arial"/>
          <w:b/>
          <w:bCs/>
          <w:sz w:val="22"/>
          <w:szCs w:val="22"/>
        </w:rPr>
        <w:t>Flavortown</w:t>
      </w:r>
      <w:proofErr w:type="spellEnd"/>
      <w:r w:rsidR="2F85C209" w:rsidRPr="78D3D8BF">
        <w:rPr>
          <w:rFonts w:ascii="Arial" w:eastAsia="Arial" w:hAnsi="Arial" w:cs="Arial"/>
          <w:b/>
          <w:bCs/>
          <w:sz w:val="22"/>
          <w:szCs w:val="22"/>
        </w:rPr>
        <w:t xml:space="preserve"> Shake</w:t>
      </w:r>
      <w:r w:rsidR="1046AF6F" w:rsidRPr="78D3D8BF">
        <w:rPr>
          <w:rFonts w:ascii="Arial" w:eastAsia="Arial" w:hAnsi="Arial" w:cs="Arial"/>
          <w:b/>
          <w:bCs/>
          <w:sz w:val="22"/>
          <w:szCs w:val="22"/>
        </w:rPr>
        <w:t>s</w:t>
      </w:r>
      <w:r w:rsidR="5CAB44F8" w:rsidRPr="78D3D8BF">
        <w:rPr>
          <w:rFonts w:ascii="Arial" w:eastAsia="Arial" w:hAnsi="Arial" w:cs="Arial"/>
          <w:sz w:val="22"/>
          <w:szCs w:val="22"/>
        </w:rPr>
        <w:t>,</w:t>
      </w:r>
      <w:r w:rsidR="1046AF6F" w:rsidRPr="78D3D8BF">
        <w:rPr>
          <w:rFonts w:ascii="Arial" w:eastAsia="Arial" w:hAnsi="Arial" w:cs="Arial"/>
          <w:b/>
          <w:bCs/>
          <w:sz w:val="22"/>
          <w:szCs w:val="22"/>
        </w:rPr>
        <w:t xml:space="preserve"> </w:t>
      </w:r>
      <w:r w:rsidR="1046AF6F" w:rsidRPr="78D3D8BF">
        <w:rPr>
          <w:rFonts w:ascii="Arial" w:eastAsia="Arial" w:hAnsi="Arial" w:cs="Arial"/>
          <w:sz w:val="22"/>
          <w:szCs w:val="22"/>
        </w:rPr>
        <w:t>including vanilla, strawberry, chocolate</w:t>
      </w:r>
      <w:r w:rsidR="0AF705C7" w:rsidRPr="78D3D8BF">
        <w:rPr>
          <w:rFonts w:ascii="Arial" w:eastAsia="Arial" w:hAnsi="Arial" w:cs="Arial"/>
          <w:sz w:val="22"/>
          <w:szCs w:val="22"/>
        </w:rPr>
        <w:t>,</w:t>
      </w:r>
      <w:r w:rsidR="1046AF6F" w:rsidRPr="78D3D8BF">
        <w:rPr>
          <w:rFonts w:ascii="Arial" w:eastAsia="Arial" w:hAnsi="Arial" w:cs="Arial"/>
          <w:sz w:val="22"/>
          <w:szCs w:val="22"/>
        </w:rPr>
        <w:t xml:space="preserve"> Oreo</w:t>
      </w:r>
      <w:r w:rsidR="280F9A1E" w:rsidRPr="78D3D8BF">
        <w:rPr>
          <w:rFonts w:ascii="Arial" w:eastAsia="Arial" w:hAnsi="Arial" w:cs="Arial"/>
          <w:sz w:val="22"/>
          <w:szCs w:val="22"/>
          <w:vertAlign w:val="superscript"/>
        </w:rPr>
        <w:t>®</w:t>
      </w:r>
      <w:r w:rsidR="1046AF6F" w:rsidRPr="78D3D8BF">
        <w:rPr>
          <w:rFonts w:ascii="Arial" w:eastAsia="Arial" w:hAnsi="Arial" w:cs="Arial"/>
          <w:sz w:val="22"/>
          <w:szCs w:val="22"/>
        </w:rPr>
        <w:t xml:space="preserve">, Triple Double Mint and Apple Cinnamon Cereal. </w:t>
      </w:r>
    </w:p>
    <w:p w14:paraId="6B9E1C71" w14:textId="58956A29" w:rsidR="54BC6ECF" w:rsidRDefault="54BC6ECF" w:rsidP="78D3D8BF">
      <w:pPr>
        <w:spacing w:after="240"/>
        <w:rPr>
          <w:rFonts w:ascii="Arial" w:eastAsia="Arial" w:hAnsi="Arial" w:cs="Arial"/>
          <w:sz w:val="22"/>
          <w:szCs w:val="22"/>
        </w:rPr>
      </w:pPr>
      <w:r w:rsidRPr="78D3D8BF">
        <w:rPr>
          <w:rFonts w:ascii="Arial" w:eastAsia="Arial" w:hAnsi="Arial" w:cs="Arial"/>
          <w:sz w:val="22"/>
          <w:szCs w:val="22"/>
        </w:rPr>
        <w:t>“</w:t>
      </w:r>
      <w:r w:rsidR="25BB939F" w:rsidRPr="78D3D8BF">
        <w:rPr>
          <w:rFonts w:ascii="Arial" w:eastAsia="Arial" w:hAnsi="Arial" w:cs="Arial"/>
          <w:sz w:val="22"/>
          <w:szCs w:val="22"/>
        </w:rPr>
        <w:t>Harrah’s Las Vegas and Guy Fieri – two iconic names</w:t>
      </w:r>
      <w:r w:rsidR="58443F02" w:rsidRPr="78D3D8BF">
        <w:rPr>
          <w:rFonts w:ascii="Arial" w:eastAsia="Arial" w:hAnsi="Arial" w:cs="Arial"/>
          <w:sz w:val="22"/>
          <w:szCs w:val="22"/>
        </w:rPr>
        <w:t xml:space="preserve"> are</w:t>
      </w:r>
      <w:r w:rsidR="25BB939F" w:rsidRPr="78D3D8BF">
        <w:rPr>
          <w:rFonts w:ascii="Arial" w:eastAsia="Arial" w:hAnsi="Arial" w:cs="Arial"/>
          <w:sz w:val="22"/>
          <w:szCs w:val="22"/>
        </w:rPr>
        <w:t xml:space="preserve"> teaming up to bring big flavors to The Strip</w:t>
      </w:r>
      <w:r w:rsidR="01A07959" w:rsidRPr="78D3D8BF">
        <w:rPr>
          <w:rFonts w:ascii="Arial" w:eastAsia="Arial" w:hAnsi="Arial" w:cs="Arial"/>
          <w:sz w:val="22"/>
          <w:szCs w:val="22"/>
        </w:rPr>
        <w:t xml:space="preserve">,” </w:t>
      </w:r>
      <w:r w:rsidR="2D6A21E2" w:rsidRPr="78D3D8BF">
        <w:rPr>
          <w:rFonts w:ascii="Arial" w:eastAsia="Arial" w:hAnsi="Arial" w:cs="Arial"/>
          <w:sz w:val="22"/>
          <w:szCs w:val="22"/>
        </w:rPr>
        <w:t>said Dan Walsh, SVP and General Manager of Harrah’s Las Vegas. “</w:t>
      </w:r>
      <w:r w:rsidR="2FAD9EEA" w:rsidRPr="78D3D8BF">
        <w:rPr>
          <w:rFonts w:ascii="Arial" w:eastAsia="Arial" w:hAnsi="Arial" w:cs="Arial"/>
          <w:sz w:val="22"/>
          <w:szCs w:val="22"/>
        </w:rPr>
        <w:t>W</w:t>
      </w:r>
      <w:r w:rsidR="2D6A21E2" w:rsidRPr="78D3D8BF">
        <w:rPr>
          <w:rFonts w:ascii="Arial" w:eastAsia="Arial" w:hAnsi="Arial" w:cs="Arial"/>
          <w:sz w:val="22"/>
          <w:szCs w:val="22"/>
        </w:rPr>
        <w:t>e</w:t>
      </w:r>
      <w:r w:rsidR="2FAD9EEA" w:rsidRPr="78D3D8BF">
        <w:rPr>
          <w:rFonts w:ascii="Arial" w:eastAsia="Arial" w:hAnsi="Arial" w:cs="Arial"/>
          <w:sz w:val="22"/>
          <w:szCs w:val="22"/>
        </w:rPr>
        <w:t xml:space="preserve"> are proud to partner once</w:t>
      </w:r>
      <w:r w:rsidR="2D6A21E2" w:rsidRPr="78D3D8BF">
        <w:rPr>
          <w:rFonts w:ascii="Arial" w:eastAsia="Arial" w:hAnsi="Arial" w:cs="Arial"/>
          <w:sz w:val="22"/>
          <w:szCs w:val="22"/>
        </w:rPr>
        <w:t xml:space="preserve"> again with superstar chef Guy Fieri a</w:t>
      </w:r>
      <w:r w:rsidR="22CDC472" w:rsidRPr="78D3D8BF">
        <w:rPr>
          <w:rFonts w:ascii="Arial" w:eastAsia="Arial" w:hAnsi="Arial" w:cs="Arial"/>
          <w:sz w:val="22"/>
          <w:szCs w:val="22"/>
        </w:rPr>
        <w:t>nd</w:t>
      </w:r>
      <w:r w:rsidR="2D6A21E2" w:rsidRPr="78D3D8BF">
        <w:rPr>
          <w:rFonts w:ascii="Arial" w:eastAsia="Arial" w:hAnsi="Arial" w:cs="Arial"/>
          <w:sz w:val="22"/>
          <w:szCs w:val="22"/>
        </w:rPr>
        <w:t xml:space="preserve"> bring his bold culinary </w:t>
      </w:r>
      <w:r w:rsidR="443F184B" w:rsidRPr="78D3D8BF">
        <w:rPr>
          <w:rFonts w:ascii="Arial" w:eastAsia="Arial" w:hAnsi="Arial" w:cs="Arial"/>
          <w:sz w:val="22"/>
          <w:szCs w:val="22"/>
        </w:rPr>
        <w:t xml:space="preserve">flair </w:t>
      </w:r>
      <w:r w:rsidR="00154330">
        <w:rPr>
          <w:rFonts w:ascii="Arial" w:eastAsia="Arial" w:hAnsi="Arial" w:cs="Arial"/>
          <w:sz w:val="22"/>
          <w:szCs w:val="22"/>
        </w:rPr>
        <w:t xml:space="preserve">across Las Vegas Boulevard </w:t>
      </w:r>
      <w:r w:rsidR="2D6A21E2" w:rsidRPr="78D3D8BF">
        <w:rPr>
          <w:rFonts w:ascii="Arial" w:eastAsia="Arial" w:hAnsi="Arial" w:cs="Arial"/>
          <w:sz w:val="22"/>
          <w:szCs w:val="22"/>
        </w:rPr>
        <w:t xml:space="preserve">and into </w:t>
      </w:r>
      <w:r w:rsidR="00154330">
        <w:rPr>
          <w:rFonts w:ascii="Arial" w:eastAsia="Arial" w:hAnsi="Arial" w:cs="Arial"/>
          <w:sz w:val="22"/>
          <w:szCs w:val="22"/>
        </w:rPr>
        <w:t>our resort</w:t>
      </w:r>
      <w:r w:rsidR="2D6A21E2" w:rsidRPr="78D3D8BF">
        <w:rPr>
          <w:rFonts w:ascii="Arial" w:eastAsia="Arial" w:hAnsi="Arial" w:cs="Arial"/>
          <w:sz w:val="22"/>
          <w:szCs w:val="22"/>
        </w:rPr>
        <w:t>, offering a convenient</w:t>
      </w:r>
      <w:r w:rsidR="48825290" w:rsidRPr="78D3D8BF">
        <w:rPr>
          <w:rFonts w:ascii="Arial" w:eastAsia="Arial" w:hAnsi="Arial" w:cs="Arial"/>
          <w:sz w:val="22"/>
          <w:szCs w:val="22"/>
        </w:rPr>
        <w:t xml:space="preserve"> and</w:t>
      </w:r>
      <w:r w:rsidR="45B1655C" w:rsidRPr="78D3D8BF">
        <w:rPr>
          <w:rFonts w:ascii="Arial" w:eastAsia="Arial" w:hAnsi="Arial" w:cs="Arial"/>
          <w:sz w:val="22"/>
          <w:szCs w:val="22"/>
        </w:rPr>
        <w:t xml:space="preserve"> </w:t>
      </w:r>
      <w:r w:rsidR="2D6A21E2" w:rsidRPr="78D3D8BF">
        <w:rPr>
          <w:rFonts w:ascii="Arial" w:eastAsia="Arial" w:hAnsi="Arial" w:cs="Arial"/>
          <w:sz w:val="22"/>
          <w:szCs w:val="22"/>
        </w:rPr>
        <w:t>mouthwatering dining option for guests.”</w:t>
      </w:r>
    </w:p>
    <w:p w14:paraId="4E2B3597" w14:textId="5664BF3A" w:rsidR="0C0CE79F" w:rsidRDefault="0963D84A" w:rsidP="086C35BD">
      <w:pPr>
        <w:rPr>
          <w:rFonts w:ascii="Arial" w:eastAsia="Arial" w:hAnsi="Arial" w:cs="Arial"/>
          <w:sz w:val="22"/>
          <w:szCs w:val="22"/>
        </w:rPr>
      </w:pPr>
      <w:r w:rsidRPr="78D3D8BF">
        <w:rPr>
          <w:rFonts w:ascii="Arial" w:eastAsia="Arial" w:hAnsi="Arial" w:cs="Arial"/>
          <w:sz w:val="22"/>
          <w:szCs w:val="22"/>
        </w:rPr>
        <w:lastRenderedPageBreak/>
        <w:t xml:space="preserve">Chicken Guy! is </w:t>
      </w:r>
      <w:r w:rsidR="5DDE5158" w:rsidRPr="78D3D8BF">
        <w:rPr>
          <w:rFonts w:ascii="Arial" w:eastAsia="Arial" w:hAnsi="Arial" w:cs="Arial"/>
          <w:sz w:val="22"/>
          <w:szCs w:val="22"/>
        </w:rPr>
        <w:t>in the Fulton Street Food Hall at Harrah’s Las Vegas</w:t>
      </w:r>
      <w:r w:rsidR="6E6AD890" w:rsidRPr="78D3D8BF">
        <w:rPr>
          <w:rFonts w:ascii="Arial" w:eastAsia="Arial" w:hAnsi="Arial" w:cs="Arial"/>
          <w:sz w:val="22"/>
          <w:szCs w:val="22"/>
        </w:rPr>
        <w:t>.</w:t>
      </w:r>
      <w:r w:rsidR="1D154622" w:rsidRPr="78D3D8BF">
        <w:rPr>
          <w:rFonts w:ascii="Arial" w:eastAsia="Arial" w:hAnsi="Arial" w:cs="Arial"/>
          <w:sz w:val="22"/>
          <w:szCs w:val="22"/>
        </w:rPr>
        <w:t xml:space="preserve"> </w:t>
      </w:r>
      <w:r w:rsidR="6E6AD890" w:rsidRPr="78D3D8BF">
        <w:rPr>
          <w:rFonts w:ascii="Arial" w:eastAsia="Arial" w:hAnsi="Arial" w:cs="Arial"/>
          <w:sz w:val="22"/>
          <w:szCs w:val="22"/>
        </w:rPr>
        <w:t>Hour</w:t>
      </w:r>
      <w:r w:rsidR="1D154622" w:rsidRPr="78D3D8BF">
        <w:rPr>
          <w:rFonts w:ascii="Arial" w:eastAsia="Arial" w:hAnsi="Arial" w:cs="Arial"/>
          <w:sz w:val="22"/>
          <w:szCs w:val="22"/>
        </w:rPr>
        <w:t>s o</w:t>
      </w:r>
      <w:r w:rsidR="6E6AD890" w:rsidRPr="78D3D8BF">
        <w:rPr>
          <w:rFonts w:ascii="Arial" w:eastAsia="Arial" w:hAnsi="Arial" w:cs="Arial"/>
          <w:sz w:val="22"/>
          <w:szCs w:val="22"/>
        </w:rPr>
        <w:t>f o</w:t>
      </w:r>
      <w:r w:rsidR="1D154622" w:rsidRPr="78D3D8BF">
        <w:rPr>
          <w:rFonts w:ascii="Arial" w:eastAsia="Arial" w:hAnsi="Arial" w:cs="Arial"/>
          <w:sz w:val="22"/>
          <w:szCs w:val="22"/>
        </w:rPr>
        <w:t>pe</w:t>
      </w:r>
      <w:r w:rsidR="6E6AD890" w:rsidRPr="78D3D8BF">
        <w:rPr>
          <w:rFonts w:ascii="Arial" w:eastAsia="Arial" w:hAnsi="Arial" w:cs="Arial"/>
          <w:sz w:val="22"/>
          <w:szCs w:val="22"/>
        </w:rPr>
        <w:t>r</w:t>
      </w:r>
      <w:r w:rsidR="1D154622" w:rsidRPr="78D3D8BF">
        <w:rPr>
          <w:rFonts w:ascii="Arial" w:eastAsia="Arial" w:hAnsi="Arial" w:cs="Arial"/>
          <w:sz w:val="22"/>
          <w:szCs w:val="22"/>
        </w:rPr>
        <w:t>a</w:t>
      </w:r>
      <w:r w:rsidR="6E6AD890" w:rsidRPr="78D3D8BF">
        <w:rPr>
          <w:rFonts w:ascii="Arial" w:eastAsia="Arial" w:hAnsi="Arial" w:cs="Arial"/>
          <w:sz w:val="22"/>
          <w:szCs w:val="22"/>
        </w:rPr>
        <w:t>t</w:t>
      </w:r>
      <w:r w:rsidR="1D154622" w:rsidRPr="78D3D8BF">
        <w:rPr>
          <w:rFonts w:ascii="Arial" w:eastAsia="Arial" w:hAnsi="Arial" w:cs="Arial"/>
          <w:sz w:val="22"/>
          <w:szCs w:val="22"/>
        </w:rPr>
        <w:t>i</w:t>
      </w:r>
      <w:r w:rsidR="6E6AD890" w:rsidRPr="78D3D8BF">
        <w:rPr>
          <w:rFonts w:ascii="Arial" w:eastAsia="Arial" w:hAnsi="Arial" w:cs="Arial"/>
          <w:sz w:val="22"/>
          <w:szCs w:val="22"/>
        </w:rPr>
        <w:t>on</w:t>
      </w:r>
      <w:r w:rsidR="1D154622" w:rsidRPr="78D3D8BF">
        <w:rPr>
          <w:rFonts w:ascii="Arial" w:eastAsia="Arial" w:hAnsi="Arial" w:cs="Arial"/>
          <w:sz w:val="22"/>
          <w:szCs w:val="22"/>
        </w:rPr>
        <w:t xml:space="preserve"> </w:t>
      </w:r>
      <w:r w:rsidR="6E6AD890" w:rsidRPr="78D3D8BF">
        <w:rPr>
          <w:rFonts w:ascii="Arial" w:eastAsia="Arial" w:hAnsi="Arial" w:cs="Arial"/>
          <w:sz w:val="22"/>
          <w:szCs w:val="22"/>
        </w:rPr>
        <w:t>a</w:t>
      </w:r>
      <w:r w:rsidR="1D154622" w:rsidRPr="78D3D8BF">
        <w:rPr>
          <w:rFonts w:ascii="Arial" w:eastAsia="Arial" w:hAnsi="Arial" w:cs="Arial"/>
          <w:sz w:val="22"/>
          <w:szCs w:val="22"/>
        </w:rPr>
        <w:t>r</w:t>
      </w:r>
      <w:r w:rsidR="6E6AD890" w:rsidRPr="78D3D8BF">
        <w:rPr>
          <w:rFonts w:ascii="Arial" w:eastAsia="Arial" w:hAnsi="Arial" w:cs="Arial"/>
          <w:sz w:val="22"/>
          <w:szCs w:val="22"/>
        </w:rPr>
        <w:t>e</w:t>
      </w:r>
      <w:r w:rsidR="1D154622" w:rsidRPr="78D3D8BF">
        <w:rPr>
          <w:rFonts w:ascii="Arial" w:eastAsia="Arial" w:hAnsi="Arial" w:cs="Arial"/>
          <w:sz w:val="22"/>
          <w:szCs w:val="22"/>
        </w:rPr>
        <w:t xml:space="preserve"> 11 a.m. to midnight</w:t>
      </w:r>
      <w:r w:rsidR="6E6AD890" w:rsidRPr="78D3D8BF">
        <w:rPr>
          <w:rFonts w:ascii="Arial" w:eastAsia="Arial" w:hAnsi="Arial" w:cs="Arial"/>
          <w:sz w:val="22"/>
          <w:szCs w:val="22"/>
        </w:rPr>
        <w:t xml:space="preserve"> Friday and Saturday and 11 a</w:t>
      </w:r>
      <w:r w:rsidR="5DDE5158" w:rsidRPr="78D3D8BF">
        <w:rPr>
          <w:rFonts w:ascii="Arial" w:eastAsia="Arial" w:hAnsi="Arial" w:cs="Arial"/>
          <w:sz w:val="22"/>
          <w:szCs w:val="22"/>
        </w:rPr>
        <w:t>.</w:t>
      </w:r>
      <w:r w:rsidR="6E6AD890" w:rsidRPr="78D3D8BF">
        <w:rPr>
          <w:rFonts w:ascii="Arial" w:eastAsia="Arial" w:hAnsi="Arial" w:cs="Arial"/>
          <w:sz w:val="22"/>
          <w:szCs w:val="22"/>
        </w:rPr>
        <w:t>m.</w:t>
      </w:r>
      <w:r w:rsidR="5DDE5158" w:rsidRPr="78D3D8BF">
        <w:rPr>
          <w:rFonts w:ascii="Arial" w:eastAsia="Arial" w:hAnsi="Arial" w:cs="Arial"/>
          <w:sz w:val="22"/>
          <w:szCs w:val="22"/>
        </w:rPr>
        <w:t xml:space="preserve"> </w:t>
      </w:r>
      <w:r w:rsidR="6E6AD890" w:rsidRPr="78D3D8BF">
        <w:rPr>
          <w:rFonts w:ascii="Arial" w:eastAsia="Arial" w:hAnsi="Arial" w:cs="Arial"/>
          <w:sz w:val="22"/>
          <w:szCs w:val="22"/>
        </w:rPr>
        <w:t>to 10 p.m. Sunday through Thursday.</w:t>
      </w:r>
      <w:r w:rsidR="1D154622" w:rsidRPr="78D3D8BF">
        <w:rPr>
          <w:rFonts w:ascii="Arial" w:eastAsia="Arial" w:hAnsi="Arial" w:cs="Arial"/>
          <w:sz w:val="22"/>
          <w:szCs w:val="22"/>
        </w:rPr>
        <w:t xml:space="preserve"> </w:t>
      </w:r>
      <w:r w:rsidR="27878299" w:rsidRPr="78D3D8BF">
        <w:rPr>
          <w:rFonts w:ascii="Arial" w:eastAsia="Arial" w:hAnsi="Arial" w:cs="Arial"/>
          <w:sz w:val="22"/>
          <w:szCs w:val="22"/>
        </w:rPr>
        <w:t xml:space="preserve">For more information, guests </w:t>
      </w:r>
      <w:r w:rsidR="27878299" w:rsidRPr="007C1931">
        <w:rPr>
          <w:rFonts w:ascii="Arial" w:eastAsia="Arial" w:hAnsi="Arial" w:cs="Arial"/>
          <w:sz w:val="22"/>
          <w:szCs w:val="22"/>
        </w:rPr>
        <w:t xml:space="preserve">can visit </w:t>
      </w:r>
      <w:hyperlink r:id="rId10">
        <w:r w:rsidR="2D00C5D2" w:rsidRPr="007C1931">
          <w:rPr>
            <w:rStyle w:val="Hyperlink"/>
            <w:rFonts w:ascii="Arial" w:eastAsia="Arial" w:hAnsi="Arial" w:cs="Arial"/>
            <w:sz w:val="22"/>
            <w:szCs w:val="22"/>
          </w:rPr>
          <w:t>https://www.caesars.com/harrahs-las-vegas/restaurants/chicken-guy</w:t>
        </w:r>
      </w:hyperlink>
      <w:r w:rsidR="27878299" w:rsidRPr="007C1931">
        <w:rPr>
          <w:rFonts w:ascii="Arial" w:eastAsia="Arial" w:hAnsi="Arial" w:cs="Arial"/>
          <w:sz w:val="22"/>
          <w:szCs w:val="22"/>
        </w:rPr>
        <w:t>.</w:t>
      </w:r>
      <w:r w:rsidR="27878299" w:rsidRPr="78D3D8BF">
        <w:rPr>
          <w:rFonts w:ascii="Arial" w:eastAsia="Arial" w:hAnsi="Arial" w:cs="Arial"/>
          <w:sz w:val="22"/>
          <w:szCs w:val="22"/>
        </w:rPr>
        <w:t xml:space="preserve"> </w:t>
      </w:r>
    </w:p>
    <w:p w14:paraId="789E3038" w14:textId="4138CC6F" w:rsidR="0BFC3D0F" w:rsidRDefault="6F59AA46" w:rsidP="0BFC3D0F">
      <w:pPr>
        <w:spacing w:after="0"/>
      </w:pPr>
      <w:r w:rsidRPr="086C35BD">
        <w:rPr>
          <w:rFonts w:ascii="Arial" w:eastAsia="Arial" w:hAnsi="Arial" w:cs="Arial"/>
          <w:b/>
          <w:bCs/>
          <w:sz w:val="22"/>
          <w:szCs w:val="22"/>
          <w:lang w:val="en-GB"/>
        </w:rPr>
        <w:t>About Harrah’s Las Vegas</w:t>
      </w:r>
    </w:p>
    <w:p w14:paraId="064F0554" w14:textId="2EF86D65" w:rsidR="0BFC3D0F" w:rsidRDefault="39981A40" w:rsidP="00E54662">
      <w:pPr>
        <w:rPr>
          <w:rFonts w:ascii="Arial" w:eastAsia="Arial" w:hAnsi="Arial" w:cs="Arial"/>
          <w:sz w:val="22"/>
          <w:szCs w:val="22"/>
        </w:rPr>
      </w:pPr>
      <w:r w:rsidRPr="795E9879">
        <w:rPr>
          <w:rFonts w:ascii="Arial" w:eastAsia="Arial" w:hAnsi="Arial" w:cs="Arial"/>
          <w:sz w:val="22"/>
          <w:szCs w:val="22"/>
        </w:rPr>
        <w:t xml:space="preserve">A hidden gem in the heart of The Strip, Harrah’s Las Vegas features 2,542 redesigned guest rooms, a remodeled casino floor and direct access to CAESARS FORUM Conference Center. The renovated </w:t>
      </w:r>
      <w:hyperlink r:id="rId11">
        <w:r w:rsidRPr="795E9879">
          <w:rPr>
            <w:rStyle w:val="Hyperlink"/>
            <w:rFonts w:ascii="Arial" w:eastAsia="Arial" w:hAnsi="Arial" w:cs="Arial"/>
            <w:color w:val="0000FF"/>
            <w:sz w:val="22"/>
            <w:szCs w:val="22"/>
          </w:rPr>
          <w:t>hotel rooms</w:t>
        </w:r>
      </w:hyperlink>
      <w:r w:rsidRPr="795E9879">
        <w:rPr>
          <w:rFonts w:ascii="Arial" w:eastAsia="Arial" w:hAnsi="Arial" w:cs="Arial"/>
          <w:sz w:val="22"/>
          <w:szCs w:val="22"/>
        </w:rPr>
        <w:t xml:space="preserve"> and </w:t>
      </w:r>
      <w:hyperlink r:id="rId12">
        <w:r w:rsidRPr="795E9879">
          <w:rPr>
            <w:rStyle w:val="Hyperlink"/>
            <w:rFonts w:ascii="Arial" w:eastAsia="Arial" w:hAnsi="Arial" w:cs="Arial"/>
            <w:color w:val="0000FF"/>
            <w:sz w:val="22"/>
            <w:szCs w:val="22"/>
          </w:rPr>
          <w:t>suites</w:t>
        </w:r>
      </w:hyperlink>
      <w:r w:rsidRPr="795E9879">
        <w:rPr>
          <w:rFonts w:ascii="Arial" w:eastAsia="Arial" w:hAnsi="Arial" w:cs="Arial"/>
          <w:sz w:val="22"/>
          <w:szCs w:val="22"/>
        </w:rPr>
        <w:t xml:space="preserve"> feature bold purple and blue hues that complement the cream-colored décor, dark wood accents and contemporary fixtures. The resort offers 87,000 square feet of casino space, the new Lounge, the Caesars Race &amp; Sportsbook at Harrah's Las Vegas, The Spa at Harrah’s Las Vegas and more than 25,000 square feet of meeting and convention space. Dining options encompass everything from Ramsay’s Kitchen from Chef Gordon Ramsay and </w:t>
      </w:r>
      <w:proofErr w:type="spellStart"/>
      <w:r w:rsidRPr="795E9879">
        <w:rPr>
          <w:rFonts w:ascii="Arial" w:eastAsia="Arial" w:hAnsi="Arial" w:cs="Arial"/>
          <w:sz w:val="22"/>
          <w:szCs w:val="22"/>
        </w:rPr>
        <w:t>PizzaCake</w:t>
      </w:r>
      <w:proofErr w:type="spellEnd"/>
      <w:r w:rsidRPr="795E9879">
        <w:rPr>
          <w:rFonts w:ascii="Arial" w:eastAsia="Arial" w:hAnsi="Arial" w:cs="Arial"/>
          <w:sz w:val="22"/>
          <w:szCs w:val="22"/>
        </w:rPr>
        <w:t xml:space="preserve"> by Buddy Valastro, to the chef-driven Fulton Street Food Hall featuring Bobby’s Burgers by acclaimed Chef Bobby Flay and Guy Fieri’s Chicken Guy</w:t>
      </w:r>
      <w:r w:rsidR="37F90877" w:rsidRPr="795E9879">
        <w:rPr>
          <w:rFonts w:ascii="Arial" w:eastAsia="Arial" w:hAnsi="Arial" w:cs="Arial"/>
          <w:sz w:val="22"/>
          <w:szCs w:val="22"/>
        </w:rPr>
        <w:t>!</w:t>
      </w:r>
      <w:r w:rsidRPr="795E9879">
        <w:rPr>
          <w:rFonts w:ascii="Arial" w:eastAsia="Arial" w:hAnsi="Arial" w:cs="Arial"/>
          <w:sz w:val="22"/>
          <w:szCs w:val="22"/>
        </w:rPr>
        <w:t xml:space="preserve">, to the upscale setting of Ruth’s Chris Steak House, a romantic venue with breathtaking views of The Strip. Harrah’s outdoor bar, Carnaval Court, brings high energy to the Las Vegas Strip with live music and some of the world’s top flair bartenders who juggle and pour to perfection. A wide variety of entertainment options include the first-ever solo residency from Donny Osmond, as well as Menopause The Musical, X Country, Colin Cloud: Mastermind and MJ LIVE. Harrah’s Las Vegas is operated by a subsidiary of Caesars Entertainment, Inc. (NASDAQ: CZR). For more information, please visit </w:t>
      </w:r>
      <w:hyperlink r:id="rId13">
        <w:r w:rsidRPr="795E9879">
          <w:rPr>
            <w:rStyle w:val="Hyperlink"/>
            <w:rFonts w:ascii="Arial" w:eastAsia="Arial" w:hAnsi="Arial" w:cs="Arial"/>
            <w:color w:val="0000FF"/>
            <w:sz w:val="22"/>
            <w:szCs w:val="22"/>
          </w:rPr>
          <w:t>harrahslasvegas.com</w:t>
        </w:r>
      </w:hyperlink>
      <w:r w:rsidRPr="795E9879">
        <w:rPr>
          <w:rFonts w:ascii="Arial" w:eastAsia="Arial" w:hAnsi="Arial" w:cs="Arial"/>
          <w:sz w:val="22"/>
          <w:szCs w:val="22"/>
        </w:rPr>
        <w:t xml:space="preserve"> </w:t>
      </w:r>
      <w:r w:rsidRPr="795E9879">
        <w:rPr>
          <w:rFonts w:ascii="Arial" w:eastAsia="Arial" w:hAnsi="Arial" w:cs="Arial"/>
          <w:color w:val="000000" w:themeColor="text1"/>
          <w:sz w:val="22"/>
          <w:szCs w:val="22"/>
        </w:rPr>
        <w:t xml:space="preserve">or the Caesars Entertainment </w:t>
      </w:r>
      <w:hyperlink r:id="rId14">
        <w:r w:rsidRPr="795E9879">
          <w:rPr>
            <w:rStyle w:val="Hyperlink"/>
            <w:rFonts w:ascii="Arial" w:eastAsia="Arial" w:hAnsi="Arial" w:cs="Arial"/>
            <w:color w:val="0000FF"/>
            <w:sz w:val="22"/>
            <w:szCs w:val="22"/>
          </w:rPr>
          <w:t>media room</w:t>
        </w:r>
      </w:hyperlink>
      <w:r w:rsidRPr="795E9879">
        <w:rPr>
          <w:rFonts w:ascii="Arial" w:eastAsia="Arial" w:hAnsi="Arial" w:cs="Arial"/>
          <w:sz w:val="22"/>
          <w:szCs w:val="22"/>
        </w:rPr>
        <w:t xml:space="preserve">. Find Harrah’s Las Vegas on </w:t>
      </w:r>
      <w:hyperlink r:id="rId15">
        <w:r w:rsidRPr="795E9879">
          <w:rPr>
            <w:rStyle w:val="Hyperlink"/>
            <w:rFonts w:ascii="Arial" w:eastAsia="Arial" w:hAnsi="Arial" w:cs="Arial"/>
            <w:color w:val="0000FF"/>
            <w:sz w:val="22"/>
            <w:szCs w:val="22"/>
          </w:rPr>
          <w:t>Facebook</w:t>
        </w:r>
      </w:hyperlink>
      <w:r w:rsidRPr="795E9879">
        <w:rPr>
          <w:rFonts w:ascii="Arial" w:eastAsia="Arial" w:hAnsi="Arial" w:cs="Arial"/>
          <w:sz w:val="22"/>
          <w:szCs w:val="22"/>
        </w:rPr>
        <w:t xml:space="preserve"> and follow on </w:t>
      </w:r>
      <w:hyperlink r:id="rId16">
        <w:r w:rsidRPr="795E9879">
          <w:rPr>
            <w:rStyle w:val="Hyperlink"/>
            <w:rFonts w:ascii="Arial" w:eastAsia="Arial" w:hAnsi="Arial" w:cs="Arial"/>
            <w:color w:val="0000FF"/>
            <w:sz w:val="22"/>
            <w:szCs w:val="22"/>
          </w:rPr>
          <w:t>X</w:t>
        </w:r>
      </w:hyperlink>
      <w:r w:rsidRPr="795E9879">
        <w:rPr>
          <w:rFonts w:ascii="Arial" w:eastAsia="Arial" w:hAnsi="Arial" w:cs="Arial"/>
          <w:sz w:val="22"/>
          <w:szCs w:val="22"/>
        </w:rPr>
        <w:t xml:space="preserve"> and </w:t>
      </w:r>
      <w:hyperlink r:id="rId17">
        <w:r w:rsidRPr="795E9879">
          <w:rPr>
            <w:rStyle w:val="Hyperlink"/>
            <w:rFonts w:ascii="Arial" w:eastAsia="Arial" w:hAnsi="Arial" w:cs="Arial"/>
            <w:color w:val="0000FF"/>
            <w:sz w:val="22"/>
            <w:szCs w:val="22"/>
          </w:rPr>
          <w:t>Instagram</w:t>
        </w:r>
      </w:hyperlink>
      <w:r w:rsidRPr="795E9879">
        <w:rPr>
          <w:rFonts w:ascii="Arial" w:eastAsia="Arial" w:hAnsi="Arial" w:cs="Arial"/>
          <w:sz w:val="22"/>
          <w:szCs w:val="22"/>
        </w:rPr>
        <w:t>. Must be 21 or older to gamble. Know When To Stop Before You Start.</w:t>
      </w:r>
      <w:r w:rsidRPr="795E9879">
        <w:rPr>
          <w:rFonts w:ascii="Arial" w:eastAsia="Arial" w:hAnsi="Arial" w:cs="Arial"/>
          <w:sz w:val="22"/>
          <w:szCs w:val="22"/>
          <w:vertAlign w:val="superscript"/>
        </w:rPr>
        <w:t>®</w:t>
      </w:r>
      <w:r w:rsidRPr="795E9879">
        <w:rPr>
          <w:rFonts w:ascii="Arial" w:eastAsia="Arial" w:hAnsi="Arial" w:cs="Arial"/>
          <w:sz w:val="22"/>
          <w:szCs w:val="22"/>
        </w:rPr>
        <w:t xml:space="preserve"> If you or someone you know has a gambling problem, crisis counseling and referral services can be accessed by calling or texting 1-800-GAMBLER, Caesars License Company, LLC.</w:t>
      </w:r>
    </w:p>
    <w:p w14:paraId="5C68ACDC" w14:textId="13067BAF" w:rsidR="0BFC3D0F" w:rsidRPr="002735AF" w:rsidRDefault="3A0F5F60" w:rsidP="78D3D8BF">
      <w:pPr>
        <w:spacing w:after="0"/>
        <w:rPr>
          <w:rFonts w:ascii="Arial" w:eastAsia="Arial" w:hAnsi="Arial" w:cs="Arial"/>
          <w:b/>
          <w:bCs/>
          <w:sz w:val="22"/>
          <w:szCs w:val="22"/>
        </w:rPr>
      </w:pPr>
      <w:r w:rsidRPr="002735AF">
        <w:rPr>
          <w:rFonts w:ascii="Arial" w:eastAsia="Arial" w:hAnsi="Arial" w:cs="Arial"/>
          <w:b/>
          <w:bCs/>
          <w:sz w:val="22"/>
          <w:szCs w:val="22"/>
        </w:rPr>
        <w:t>About Chicken Guy!</w:t>
      </w:r>
    </w:p>
    <w:p w14:paraId="03252CD1" w14:textId="6AEDDA38" w:rsidR="0BFC3D0F" w:rsidRPr="002735AF" w:rsidRDefault="3A0F5F60" w:rsidP="78D3D8BF">
      <w:pPr>
        <w:spacing w:after="0"/>
        <w:rPr>
          <w:rFonts w:ascii="Arial" w:eastAsia="Arial" w:hAnsi="Arial" w:cs="Arial"/>
          <w:sz w:val="22"/>
          <w:szCs w:val="22"/>
        </w:rPr>
      </w:pPr>
      <w:r w:rsidRPr="002735AF">
        <w:rPr>
          <w:rFonts w:ascii="Arial" w:hAnsi="Arial" w:cs="Arial"/>
          <w:sz w:val="22"/>
          <w:szCs w:val="22"/>
        </w:rPr>
        <w:t>Chicken Guy! is a fast-casual restaurant concept hatched from the kitchen of celebrity chef Guy Fieri and restaurateur Robert Earl. Known for its all-natural, hand-pounded and perfectly brined chicken tenders, Chicken Guy! delivers bold flavors and unforgettable textures in every bite. Since its debut in 2018, Chicken Guy! has expanded to multiple locations across the U.S. in California, New Jersey, New York, Las Vegas and Florida making waves as a go-to destination for crave-worthy chicken and “</w:t>
      </w:r>
      <w:proofErr w:type="spellStart"/>
      <w:r w:rsidRPr="002735AF">
        <w:rPr>
          <w:rFonts w:ascii="Arial" w:hAnsi="Arial" w:cs="Arial"/>
          <w:sz w:val="22"/>
          <w:szCs w:val="22"/>
        </w:rPr>
        <w:t>Flavortown</w:t>
      </w:r>
      <w:proofErr w:type="spellEnd"/>
      <w:r w:rsidRPr="002735AF">
        <w:rPr>
          <w:rFonts w:ascii="Arial" w:hAnsi="Arial" w:cs="Arial"/>
          <w:sz w:val="22"/>
          <w:szCs w:val="22"/>
        </w:rPr>
        <w:t xml:space="preserve">” vibes. For more information, visit </w:t>
      </w:r>
      <w:hyperlink r:id="rId18">
        <w:r w:rsidRPr="002735AF">
          <w:rPr>
            <w:rStyle w:val="Hyperlink"/>
            <w:rFonts w:ascii="Arial" w:hAnsi="Arial" w:cs="Arial"/>
            <w:sz w:val="22"/>
            <w:szCs w:val="22"/>
          </w:rPr>
          <w:t>www.chickenguy.com</w:t>
        </w:r>
      </w:hyperlink>
      <w:r w:rsidR="2832EEA9" w:rsidRPr="002735AF">
        <w:rPr>
          <w:rFonts w:ascii="Arial" w:hAnsi="Arial" w:cs="Arial"/>
          <w:sz w:val="22"/>
          <w:szCs w:val="22"/>
        </w:rPr>
        <w:t xml:space="preserve"> or follow on </w:t>
      </w:r>
      <w:r w:rsidR="2832EEA9" w:rsidRPr="002735AF">
        <w:rPr>
          <w:rFonts w:ascii="Arial" w:eastAsia="Arial" w:hAnsi="Arial" w:cs="Arial"/>
          <w:color w:val="212121"/>
          <w:sz w:val="22"/>
          <w:szCs w:val="22"/>
          <w:lang w:val="en"/>
        </w:rPr>
        <w:t>X and Instagram @chickenguy and on Facebook at @realchickenguy.</w:t>
      </w:r>
    </w:p>
    <w:p w14:paraId="7447C32D" w14:textId="65ABD1B5" w:rsidR="0BFC3D0F" w:rsidRDefault="0BFC3D0F" w:rsidP="0BFC3D0F">
      <w:pPr>
        <w:spacing w:after="0"/>
        <w:rPr>
          <w:rFonts w:ascii="Arial" w:eastAsia="Arial" w:hAnsi="Arial" w:cs="Arial"/>
          <w:sz w:val="22"/>
          <w:szCs w:val="22"/>
        </w:rPr>
      </w:pPr>
    </w:p>
    <w:p w14:paraId="283988B2" w14:textId="105AA8EF" w:rsidR="0BFC3D0F" w:rsidRDefault="748E744E" w:rsidP="086C35BD">
      <w:pPr>
        <w:spacing w:after="0"/>
        <w:jc w:val="center"/>
        <w:rPr>
          <w:rFonts w:ascii="Arial" w:eastAsia="Arial" w:hAnsi="Arial" w:cs="Arial"/>
          <w:sz w:val="22"/>
          <w:szCs w:val="22"/>
        </w:rPr>
      </w:pPr>
      <w:r w:rsidRPr="086C35BD">
        <w:rPr>
          <w:rFonts w:ascii="Arial" w:eastAsia="Arial" w:hAnsi="Arial" w:cs="Arial"/>
          <w:sz w:val="22"/>
          <w:szCs w:val="22"/>
        </w:rPr>
        <w:t>###</w:t>
      </w:r>
    </w:p>
    <w:p w14:paraId="7021A0A1" w14:textId="701BEE49" w:rsidR="086C35BD" w:rsidRDefault="086C35BD" w:rsidP="086C35BD">
      <w:pPr>
        <w:spacing w:after="0"/>
        <w:jc w:val="center"/>
        <w:rPr>
          <w:rFonts w:ascii="Arial" w:eastAsia="Arial" w:hAnsi="Arial" w:cs="Arial"/>
          <w:sz w:val="22"/>
          <w:szCs w:val="22"/>
        </w:rPr>
      </w:pPr>
    </w:p>
    <w:p w14:paraId="78330C65" w14:textId="0544D6F7" w:rsidR="7550D0CF" w:rsidRDefault="7550D0CF" w:rsidP="0BFC3D0F">
      <w:pPr>
        <w:spacing w:after="0"/>
        <w:rPr>
          <w:rFonts w:ascii="Arial" w:eastAsia="Arial" w:hAnsi="Arial" w:cs="Arial"/>
          <w:sz w:val="22"/>
          <w:szCs w:val="22"/>
        </w:rPr>
      </w:pPr>
      <w:r w:rsidRPr="0BFC3D0F">
        <w:rPr>
          <w:rFonts w:ascii="Arial" w:eastAsia="Arial" w:hAnsi="Arial" w:cs="Arial"/>
          <w:b/>
          <w:bCs/>
          <w:sz w:val="22"/>
          <w:szCs w:val="22"/>
        </w:rPr>
        <w:t>Media Contact:</w:t>
      </w:r>
      <w:r w:rsidRPr="0BFC3D0F">
        <w:rPr>
          <w:rFonts w:ascii="Arial" w:eastAsia="Arial" w:hAnsi="Arial" w:cs="Arial"/>
          <w:sz w:val="22"/>
          <w:szCs w:val="22"/>
        </w:rPr>
        <w:t xml:space="preserve"> </w:t>
      </w:r>
    </w:p>
    <w:p w14:paraId="743E02D2" w14:textId="0A535484" w:rsidR="7550D0CF" w:rsidRDefault="7550D0CF" w:rsidP="0BFC3D0F">
      <w:pPr>
        <w:spacing w:after="0"/>
        <w:rPr>
          <w:rFonts w:ascii="Arial" w:eastAsia="Arial" w:hAnsi="Arial" w:cs="Arial"/>
          <w:sz w:val="22"/>
          <w:szCs w:val="22"/>
        </w:rPr>
      </w:pPr>
      <w:r w:rsidRPr="0BFC3D0F">
        <w:rPr>
          <w:rFonts w:ascii="Arial" w:eastAsia="Arial" w:hAnsi="Arial" w:cs="Arial"/>
          <w:sz w:val="22"/>
          <w:szCs w:val="22"/>
        </w:rPr>
        <w:t>Sofia Jimenez</w:t>
      </w:r>
    </w:p>
    <w:p w14:paraId="49B06AB9" w14:textId="61972583" w:rsidR="7550D0CF" w:rsidRDefault="7550D0CF" w:rsidP="0BFC3D0F">
      <w:pPr>
        <w:spacing w:after="0"/>
        <w:rPr>
          <w:rFonts w:ascii="Arial" w:eastAsia="Arial" w:hAnsi="Arial" w:cs="Arial"/>
          <w:sz w:val="22"/>
          <w:szCs w:val="22"/>
        </w:rPr>
      </w:pPr>
      <w:r w:rsidRPr="0BFC3D0F">
        <w:rPr>
          <w:rFonts w:ascii="Arial" w:eastAsia="Arial" w:hAnsi="Arial" w:cs="Arial"/>
          <w:sz w:val="22"/>
          <w:szCs w:val="22"/>
        </w:rPr>
        <w:t>Caesars Entertainment</w:t>
      </w:r>
    </w:p>
    <w:p w14:paraId="68E9E24B" w14:textId="1B3FE368" w:rsidR="0BFC3D0F" w:rsidRDefault="7550D0CF" w:rsidP="00A74B96">
      <w:pPr>
        <w:spacing w:after="0"/>
        <w:rPr>
          <w:rFonts w:ascii="Arial" w:eastAsia="Arial" w:hAnsi="Arial" w:cs="Arial"/>
          <w:sz w:val="22"/>
          <w:szCs w:val="22"/>
        </w:rPr>
      </w:pPr>
      <w:hyperlink r:id="rId19">
        <w:r w:rsidRPr="0BFC3D0F">
          <w:rPr>
            <w:rStyle w:val="Hyperlink"/>
            <w:rFonts w:ascii="Arial" w:eastAsia="Arial" w:hAnsi="Arial" w:cs="Arial"/>
            <w:sz w:val="22"/>
            <w:szCs w:val="22"/>
          </w:rPr>
          <w:t>SJimenez@caesars.com</w:t>
        </w:r>
      </w:hyperlink>
    </w:p>
    <w:sectPr w:rsidR="0BFC3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91C56F"/>
    <w:rsid w:val="000B8A77"/>
    <w:rsid w:val="00154330"/>
    <w:rsid w:val="002735AF"/>
    <w:rsid w:val="00300DE5"/>
    <w:rsid w:val="003D8736"/>
    <w:rsid w:val="005DCEDB"/>
    <w:rsid w:val="0065269F"/>
    <w:rsid w:val="007C1931"/>
    <w:rsid w:val="00A74B96"/>
    <w:rsid w:val="00C23E0D"/>
    <w:rsid w:val="00D67334"/>
    <w:rsid w:val="00E54662"/>
    <w:rsid w:val="00EE27A8"/>
    <w:rsid w:val="00EE73C9"/>
    <w:rsid w:val="014AE360"/>
    <w:rsid w:val="015509C6"/>
    <w:rsid w:val="017A8104"/>
    <w:rsid w:val="0183FA3A"/>
    <w:rsid w:val="01A07959"/>
    <w:rsid w:val="01C5E0C6"/>
    <w:rsid w:val="024F3E72"/>
    <w:rsid w:val="025A8FE3"/>
    <w:rsid w:val="0273D787"/>
    <w:rsid w:val="028B090B"/>
    <w:rsid w:val="02F1D6DD"/>
    <w:rsid w:val="0308F51B"/>
    <w:rsid w:val="03D2B8DB"/>
    <w:rsid w:val="03D4495E"/>
    <w:rsid w:val="03DEAAB3"/>
    <w:rsid w:val="040CDD1D"/>
    <w:rsid w:val="04385087"/>
    <w:rsid w:val="047059D9"/>
    <w:rsid w:val="04971392"/>
    <w:rsid w:val="04F38E91"/>
    <w:rsid w:val="05205B7B"/>
    <w:rsid w:val="0595484B"/>
    <w:rsid w:val="05C03866"/>
    <w:rsid w:val="05C81CEB"/>
    <w:rsid w:val="05E0FBE5"/>
    <w:rsid w:val="05F13691"/>
    <w:rsid w:val="067353EF"/>
    <w:rsid w:val="06AE234E"/>
    <w:rsid w:val="06CCEE9C"/>
    <w:rsid w:val="0716E895"/>
    <w:rsid w:val="0729B773"/>
    <w:rsid w:val="077E3A42"/>
    <w:rsid w:val="07977262"/>
    <w:rsid w:val="079A6EBE"/>
    <w:rsid w:val="07B5244D"/>
    <w:rsid w:val="0822E96B"/>
    <w:rsid w:val="0830BACD"/>
    <w:rsid w:val="086372BB"/>
    <w:rsid w:val="086C35BD"/>
    <w:rsid w:val="088167ED"/>
    <w:rsid w:val="08A253C9"/>
    <w:rsid w:val="092D0B4E"/>
    <w:rsid w:val="0963D84A"/>
    <w:rsid w:val="0A00077F"/>
    <w:rsid w:val="0A22430A"/>
    <w:rsid w:val="0A450844"/>
    <w:rsid w:val="0A77126D"/>
    <w:rsid w:val="0A874612"/>
    <w:rsid w:val="0AC7CF08"/>
    <w:rsid w:val="0AF705C7"/>
    <w:rsid w:val="0B087650"/>
    <w:rsid w:val="0B35C903"/>
    <w:rsid w:val="0B458708"/>
    <w:rsid w:val="0B5FCF83"/>
    <w:rsid w:val="0B98144F"/>
    <w:rsid w:val="0BE570E3"/>
    <w:rsid w:val="0BFC3D0F"/>
    <w:rsid w:val="0C075FF6"/>
    <w:rsid w:val="0C0CE79F"/>
    <w:rsid w:val="0C0D6FAF"/>
    <w:rsid w:val="0C439A1E"/>
    <w:rsid w:val="0C59442B"/>
    <w:rsid w:val="0C6663FF"/>
    <w:rsid w:val="0C752241"/>
    <w:rsid w:val="0C7CEBE8"/>
    <w:rsid w:val="0C8B3B79"/>
    <w:rsid w:val="0C8CE0CA"/>
    <w:rsid w:val="0CE6424D"/>
    <w:rsid w:val="0CFABEBA"/>
    <w:rsid w:val="0D2189CC"/>
    <w:rsid w:val="0DF7C3B9"/>
    <w:rsid w:val="0E717707"/>
    <w:rsid w:val="0E82000D"/>
    <w:rsid w:val="0EBAE66E"/>
    <w:rsid w:val="0EE0DC4D"/>
    <w:rsid w:val="0EEE871B"/>
    <w:rsid w:val="0F2DB4C5"/>
    <w:rsid w:val="0F4B27D3"/>
    <w:rsid w:val="0F5C3542"/>
    <w:rsid w:val="0F703DCC"/>
    <w:rsid w:val="0F9DD4DA"/>
    <w:rsid w:val="101D29B3"/>
    <w:rsid w:val="103DD705"/>
    <w:rsid w:val="1046AF6F"/>
    <w:rsid w:val="104BC086"/>
    <w:rsid w:val="109690E4"/>
    <w:rsid w:val="110FBAD2"/>
    <w:rsid w:val="1165DAE5"/>
    <w:rsid w:val="126AA04D"/>
    <w:rsid w:val="1292C516"/>
    <w:rsid w:val="12B38A81"/>
    <w:rsid w:val="134B75EA"/>
    <w:rsid w:val="138C219D"/>
    <w:rsid w:val="13941B5E"/>
    <w:rsid w:val="13C8A7B2"/>
    <w:rsid w:val="13CE30E7"/>
    <w:rsid w:val="1408C889"/>
    <w:rsid w:val="1414B20D"/>
    <w:rsid w:val="14B13443"/>
    <w:rsid w:val="14B91850"/>
    <w:rsid w:val="15000E71"/>
    <w:rsid w:val="1503EE7F"/>
    <w:rsid w:val="157018D5"/>
    <w:rsid w:val="15703EE3"/>
    <w:rsid w:val="15809349"/>
    <w:rsid w:val="15A8A584"/>
    <w:rsid w:val="15B1C614"/>
    <w:rsid w:val="15C6704B"/>
    <w:rsid w:val="163C32B0"/>
    <w:rsid w:val="16DA9D49"/>
    <w:rsid w:val="17108F55"/>
    <w:rsid w:val="1771B5B9"/>
    <w:rsid w:val="17790654"/>
    <w:rsid w:val="17A719BC"/>
    <w:rsid w:val="181F331D"/>
    <w:rsid w:val="182F3E69"/>
    <w:rsid w:val="185F9B99"/>
    <w:rsid w:val="19089EEB"/>
    <w:rsid w:val="1909FE17"/>
    <w:rsid w:val="19C2EBA8"/>
    <w:rsid w:val="19ED266E"/>
    <w:rsid w:val="1A23AAF5"/>
    <w:rsid w:val="1A4F0CB0"/>
    <w:rsid w:val="1A535B83"/>
    <w:rsid w:val="1A58F155"/>
    <w:rsid w:val="1A82BDC8"/>
    <w:rsid w:val="1ABC1425"/>
    <w:rsid w:val="1B26341A"/>
    <w:rsid w:val="1B380E59"/>
    <w:rsid w:val="1B5F26DE"/>
    <w:rsid w:val="1B76692D"/>
    <w:rsid w:val="1B91A359"/>
    <w:rsid w:val="1BCCF47B"/>
    <w:rsid w:val="1BFA9CDC"/>
    <w:rsid w:val="1CB990A9"/>
    <w:rsid w:val="1D154622"/>
    <w:rsid w:val="1D269FCC"/>
    <w:rsid w:val="1D3CFC8F"/>
    <w:rsid w:val="1DE7322C"/>
    <w:rsid w:val="1F2F1E74"/>
    <w:rsid w:val="1F70988C"/>
    <w:rsid w:val="1FC7646A"/>
    <w:rsid w:val="1FF18562"/>
    <w:rsid w:val="201065BC"/>
    <w:rsid w:val="202AA0C7"/>
    <w:rsid w:val="20FBCC98"/>
    <w:rsid w:val="2166A265"/>
    <w:rsid w:val="219EAB95"/>
    <w:rsid w:val="21EB6396"/>
    <w:rsid w:val="221D1BF4"/>
    <w:rsid w:val="22287B65"/>
    <w:rsid w:val="226EE955"/>
    <w:rsid w:val="22BAA5F4"/>
    <w:rsid w:val="22CDC472"/>
    <w:rsid w:val="230D19D6"/>
    <w:rsid w:val="2326D600"/>
    <w:rsid w:val="23DF7746"/>
    <w:rsid w:val="24123666"/>
    <w:rsid w:val="243F6F33"/>
    <w:rsid w:val="2471AE0B"/>
    <w:rsid w:val="25157C7D"/>
    <w:rsid w:val="25616F97"/>
    <w:rsid w:val="25BB939F"/>
    <w:rsid w:val="25BE8F71"/>
    <w:rsid w:val="264B6D60"/>
    <w:rsid w:val="265E3415"/>
    <w:rsid w:val="269017A6"/>
    <w:rsid w:val="26B1250C"/>
    <w:rsid w:val="26F238B0"/>
    <w:rsid w:val="275C0BDD"/>
    <w:rsid w:val="27878299"/>
    <w:rsid w:val="27E6D897"/>
    <w:rsid w:val="27F22F7B"/>
    <w:rsid w:val="280F9A1E"/>
    <w:rsid w:val="2832EEA9"/>
    <w:rsid w:val="287A0445"/>
    <w:rsid w:val="2881DE4B"/>
    <w:rsid w:val="288C56B0"/>
    <w:rsid w:val="288DE00B"/>
    <w:rsid w:val="292EDADD"/>
    <w:rsid w:val="2967AA7B"/>
    <w:rsid w:val="2973C8B7"/>
    <w:rsid w:val="2990C77E"/>
    <w:rsid w:val="29B236D4"/>
    <w:rsid w:val="2A1ED6D5"/>
    <w:rsid w:val="2A54BCB0"/>
    <w:rsid w:val="2A7A080B"/>
    <w:rsid w:val="2ACE14CA"/>
    <w:rsid w:val="2B91554C"/>
    <w:rsid w:val="2BAA3CD6"/>
    <w:rsid w:val="2BBC432D"/>
    <w:rsid w:val="2BCACD4A"/>
    <w:rsid w:val="2BE42D58"/>
    <w:rsid w:val="2BFEE887"/>
    <w:rsid w:val="2C29D3A8"/>
    <w:rsid w:val="2C368DE4"/>
    <w:rsid w:val="2C6159D3"/>
    <w:rsid w:val="2CC81FEB"/>
    <w:rsid w:val="2CF00360"/>
    <w:rsid w:val="2D00C5D2"/>
    <w:rsid w:val="2D1F8D0A"/>
    <w:rsid w:val="2D2ED4A9"/>
    <w:rsid w:val="2D36ED6F"/>
    <w:rsid w:val="2D6A21E2"/>
    <w:rsid w:val="2D98B526"/>
    <w:rsid w:val="2DEAADF5"/>
    <w:rsid w:val="2E0D0A65"/>
    <w:rsid w:val="2E6535B8"/>
    <w:rsid w:val="2EB94252"/>
    <w:rsid w:val="2EF5906C"/>
    <w:rsid w:val="2F62A7C6"/>
    <w:rsid w:val="2F85C209"/>
    <w:rsid w:val="2F99EDC0"/>
    <w:rsid w:val="2FA886E2"/>
    <w:rsid w:val="2FAB5FF0"/>
    <w:rsid w:val="2FAD9EEA"/>
    <w:rsid w:val="2FCE9126"/>
    <w:rsid w:val="301A6910"/>
    <w:rsid w:val="308BFB06"/>
    <w:rsid w:val="308D3502"/>
    <w:rsid w:val="30DA00CE"/>
    <w:rsid w:val="3107A999"/>
    <w:rsid w:val="317B8773"/>
    <w:rsid w:val="31D778BA"/>
    <w:rsid w:val="31F1E030"/>
    <w:rsid w:val="32175BEE"/>
    <w:rsid w:val="32537A95"/>
    <w:rsid w:val="3313BCAD"/>
    <w:rsid w:val="338995C3"/>
    <w:rsid w:val="33EDD017"/>
    <w:rsid w:val="3422B230"/>
    <w:rsid w:val="34392E3D"/>
    <w:rsid w:val="3465EDE9"/>
    <w:rsid w:val="3476240A"/>
    <w:rsid w:val="3478E139"/>
    <w:rsid w:val="349DBD38"/>
    <w:rsid w:val="34EE1F17"/>
    <w:rsid w:val="3512878F"/>
    <w:rsid w:val="35535495"/>
    <w:rsid w:val="35972B72"/>
    <w:rsid w:val="35C3962D"/>
    <w:rsid w:val="3684E74F"/>
    <w:rsid w:val="368D1C9E"/>
    <w:rsid w:val="36986C42"/>
    <w:rsid w:val="369C8170"/>
    <w:rsid w:val="36C132DC"/>
    <w:rsid w:val="36C943DA"/>
    <w:rsid w:val="375065FE"/>
    <w:rsid w:val="37F90877"/>
    <w:rsid w:val="3802F02B"/>
    <w:rsid w:val="3804E71B"/>
    <w:rsid w:val="3838F5BE"/>
    <w:rsid w:val="386C530C"/>
    <w:rsid w:val="387C8394"/>
    <w:rsid w:val="38BB5315"/>
    <w:rsid w:val="38BCEA78"/>
    <w:rsid w:val="38DD47F5"/>
    <w:rsid w:val="38E1CBD7"/>
    <w:rsid w:val="38E1D616"/>
    <w:rsid w:val="38F3AC39"/>
    <w:rsid w:val="396CEC9D"/>
    <w:rsid w:val="39981A40"/>
    <w:rsid w:val="39C6042A"/>
    <w:rsid w:val="3A0881BC"/>
    <w:rsid w:val="3A0F5F60"/>
    <w:rsid w:val="3A186AD8"/>
    <w:rsid w:val="3A95E789"/>
    <w:rsid w:val="3AA53356"/>
    <w:rsid w:val="3AC21D56"/>
    <w:rsid w:val="3AC351B5"/>
    <w:rsid w:val="3B023BDF"/>
    <w:rsid w:val="3B60DEBA"/>
    <w:rsid w:val="3B67C755"/>
    <w:rsid w:val="3BE7E70D"/>
    <w:rsid w:val="3BFFDD0E"/>
    <w:rsid w:val="3C37AC54"/>
    <w:rsid w:val="3C83ACD7"/>
    <w:rsid w:val="3CFEDCEA"/>
    <w:rsid w:val="3DC2B0C5"/>
    <w:rsid w:val="3DE9F892"/>
    <w:rsid w:val="3DF8087B"/>
    <w:rsid w:val="3E5AF873"/>
    <w:rsid w:val="3EAAB17A"/>
    <w:rsid w:val="3EE539FB"/>
    <w:rsid w:val="3F0AE01F"/>
    <w:rsid w:val="3FC93BE3"/>
    <w:rsid w:val="3FD4A4BE"/>
    <w:rsid w:val="4028749C"/>
    <w:rsid w:val="4092D7E7"/>
    <w:rsid w:val="409D2F3E"/>
    <w:rsid w:val="40A3D527"/>
    <w:rsid w:val="41296BA3"/>
    <w:rsid w:val="4131858E"/>
    <w:rsid w:val="415DC7FB"/>
    <w:rsid w:val="417FA644"/>
    <w:rsid w:val="41D8899D"/>
    <w:rsid w:val="4207B036"/>
    <w:rsid w:val="425A0E9E"/>
    <w:rsid w:val="428C0163"/>
    <w:rsid w:val="42B92C37"/>
    <w:rsid w:val="42BBAEF8"/>
    <w:rsid w:val="437387FD"/>
    <w:rsid w:val="43C84B71"/>
    <w:rsid w:val="43DB034C"/>
    <w:rsid w:val="443F184B"/>
    <w:rsid w:val="447A451D"/>
    <w:rsid w:val="4508471A"/>
    <w:rsid w:val="450EBCC0"/>
    <w:rsid w:val="45225F8F"/>
    <w:rsid w:val="4556525F"/>
    <w:rsid w:val="4580FAC8"/>
    <w:rsid w:val="45B1655C"/>
    <w:rsid w:val="45B362DC"/>
    <w:rsid w:val="45DF58D8"/>
    <w:rsid w:val="4639A2C8"/>
    <w:rsid w:val="46DB40FC"/>
    <w:rsid w:val="470BEA3C"/>
    <w:rsid w:val="471E97BA"/>
    <w:rsid w:val="472F45AE"/>
    <w:rsid w:val="4737234A"/>
    <w:rsid w:val="4796CCAC"/>
    <w:rsid w:val="47FB24E7"/>
    <w:rsid w:val="48130382"/>
    <w:rsid w:val="48825290"/>
    <w:rsid w:val="48DF38C8"/>
    <w:rsid w:val="4908E4E4"/>
    <w:rsid w:val="4950B727"/>
    <w:rsid w:val="495C56F2"/>
    <w:rsid w:val="49DFC74F"/>
    <w:rsid w:val="4A629C4C"/>
    <w:rsid w:val="4A757777"/>
    <w:rsid w:val="4A7F8748"/>
    <w:rsid w:val="4AFD908A"/>
    <w:rsid w:val="4B0013F2"/>
    <w:rsid w:val="4B1C936A"/>
    <w:rsid w:val="4B4ADCE8"/>
    <w:rsid w:val="4B503F21"/>
    <w:rsid w:val="4BCCD1EB"/>
    <w:rsid w:val="4BCD0144"/>
    <w:rsid w:val="4BEF1826"/>
    <w:rsid w:val="4C00AA3F"/>
    <w:rsid w:val="4C36B220"/>
    <w:rsid w:val="4C4179A4"/>
    <w:rsid w:val="4C79F3D3"/>
    <w:rsid w:val="4CAE0061"/>
    <w:rsid w:val="4D5CFBF3"/>
    <w:rsid w:val="4DDC944E"/>
    <w:rsid w:val="4E0C542D"/>
    <w:rsid w:val="4E865850"/>
    <w:rsid w:val="4EAC6AAA"/>
    <w:rsid w:val="4F4C7938"/>
    <w:rsid w:val="4FBDE253"/>
    <w:rsid w:val="5049DE0E"/>
    <w:rsid w:val="50A1EFF7"/>
    <w:rsid w:val="51204771"/>
    <w:rsid w:val="512BF2E8"/>
    <w:rsid w:val="51327531"/>
    <w:rsid w:val="513CA4D6"/>
    <w:rsid w:val="51461EBE"/>
    <w:rsid w:val="515571EC"/>
    <w:rsid w:val="51B58F01"/>
    <w:rsid w:val="51EE867F"/>
    <w:rsid w:val="520FA0E0"/>
    <w:rsid w:val="528C75DA"/>
    <w:rsid w:val="53C8A77D"/>
    <w:rsid w:val="53F9F2C9"/>
    <w:rsid w:val="54BC6ECF"/>
    <w:rsid w:val="54DB92B6"/>
    <w:rsid w:val="54F4793E"/>
    <w:rsid w:val="551F9A6A"/>
    <w:rsid w:val="5550B5C4"/>
    <w:rsid w:val="5560EF72"/>
    <w:rsid w:val="5576F4AA"/>
    <w:rsid w:val="558300E2"/>
    <w:rsid w:val="559833BF"/>
    <w:rsid w:val="55DC48A1"/>
    <w:rsid w:val="55F270FA"/>
    <w:rsid w:val="55FC18AD"/>
    <w:rsid w:val="5659C3FD"/>
    <w:rsid w:val="56C55B58"/>
    <w:rsid w:val="56CFC182"/>
    <w:rsid w:val="5733976F"/>
    <w:rsid w:val="57608D55"/>
    <w:rsid w:val="5828CB34"/>
    <w:rsid w:val="5828FD04"/>
    <w:rsid w:val="582F10A0"/>
    <w:rsid w:val="58443F02"/>
    <w:rsid w:val="58740CDB"/>
    <w:rsid w:val="58839F73"/>
    <w:rsid w:val="58AB1B19"/>
    <w:rsid w:val="5963943F"/>
    <w:rsid w:val="5964D9B5"/>
    <w:rsid w:val="59697E30"/>
    <w:rsid w:val="5998C3B8"/>
    <w:rsid w:val="59DA8F74"/>
    <w:rsid w:val="59EDB44D"/>
    <w:rsid w:val="5A30A887"/>
    <w:rsid w:val="5A503168"/>
    <w:rsid w:val="5A747FD9"/>
    <w:rsid w:val="5A748F23"/>
    <w:rsid w:val="5AF0AA58"/>
    <w:rsid w:val="5AF76D01"/>
    <w:rsid w:val="5B12AA7B"/>
    <w:rsid w:val="5B215050"/>
    <w:rsid w:val="5B2F0E10"/>
    <w:rsid w:val="5B4E7072"/>
    <w:rsid w:val="5B9171DD"/>
    <w:rsid w:val="5C89685A"/>
    <w:rsid w:val="5C9D8954"/>
    <w:rsid w:val="5CAB44F8"/>
    <w:rsid w:val="5CC7A6CD"/>
    <w:rsid w:val="5CC90299"/>
    <w:rsid w:val="5CEAEA52"/>
    <w:rsid w:val="5CFF818E"/>
    <w:rsid w:val="5D509817"/>
    <w:rsid w:val="5D968654"/>
    <w:rsid w:val="5DC98A53"/>
    <w:rsid w:val="5DDE5158"/>
    <w:rsid w:val="5E2088CE"/>
    <w:rsid w:val="5E71DD31"/>
    <w:rsid w:val="5E94709C"/>
    <w:rsid w:val="5EC2C670"/>
    <w:rsid w:val="5EE9860F"/>
    <w:rsid w:val="5EF51377"/>
    <w:rsid w:val="5F9BA4E0"/>
    <w:rsid w:val="5FC623BD"/>
    <w:rsid w:val="60430A84"/>
    <w:rsid w:val="608A4FDA"/>
    <w:rsid w:val="60EF952F"/>
    <w:rsid w:val="61090CC0"/>
    <w:rsid w:val="61D0E4CB"/>
    <w:rsid w:val="62215E24"/>
    <w:rsid w:val="6277A875"/>
    <w:rsid w:val="63F13791"/>
    <w:rsid w:val="64670887"/>
    <w:rsid w:val="64697FFA"/>
    <w:rsid w:val="6643A662"/>
    <w:rsid w:val="667910AD"/>
    <w:rsid w:val="6691C56F"/>
    <w:rsid w:val="66A186EA"/>
    <w:rsid w:val="66A4A295"/>
    <w:rsid w:val="66AED2BE"/>
    <w:rsid w:val="67265E8A"/>
    <w:rsid w:val="67C2C83B"/>
    <w:rsid w:val="67E158F8"/>
    <w:rsid w:val="67E52AEC"/>
    <w:rsid w:val="67FB2F11"/>
    <w:rsid w:val="68741A40"/>
    <w:rsid w:val="68828068"/>
    <w:rsid w:val="68A09F48"/>
    <w:rsid w:val="68B110D4"/>
    <w:rsid w:val="68B20895"/>
    <w:rsid w:val="690FB230"/>
    <w:rsid w:val="6924131D"/>
    <w:rsid w:val="69299C7A"/>
    <w:rsid w:val="693C1CDB"/>
    <w:rsid w:val="69C4ADEA"/>
    <w:rsid w:val="69E5E597"/>
    <w:rsid w:val="6A2F9D3B"/>
    <w:rsid w:val="6A3CACF7"/>
    <w:rsid w:val="6A625FED"/>
    <w:rsid w:val="6A6876B5"/>
    <w:rsid w:val="6A787E2D"/>
    <w:rsid w:val="6A8C2A0C"/>
    <w:rsid w:val="6AC79058"/>
    <w:rsid w:val="6ACEF61A"/>
    <w:rsid w:val="6AEE1B33"/>
    <w:rsid w:val="6B031307"/>
    <w:rsid w:val="6B17EF83"/>
    <w:rsid w:val="6B4B608D"/>
    <w:rsid w:val="6B6C4A48"/>
    <w:rsid w:val="6B766557"/>
    <w:rsid w:val="6C00585E"/>
    <w:rsid w:val="6C08B335"/>
    <w:rsid w:val="6C301E2F"/>
    <w:rsid w:val="6C32FF1A"/>
    <w:rsid w:val="6C4809AB"/>
    <w:rsid w:val="6C52A7D1"/>
    <w:rsid w:val="6C9179E7"/>
    <w:rsid w:val="6C9843EC"/>
    <w:rsid w:val="6CB9309A"/>
    <w:rsid w:val="6CD971E0"/>
    <w:rsid w:val="6D10B4C7"/>
    <w:rsid w:val="6DC616AB"/>
    <w:rsid w:val="6E627A30"/>
    <w:rsid w:val="6E6AD890"/>
    <w:rsid w:val="6E77742B"/>
    <w:rsid w:val="6E84BCDD"/>
    <w:rsid w:val="6E986255"/>
    <w:rsid w:val="6EB1A66A"/>
    <w:rsid w:val="6EC7187F"/>
    <w:rsid w:val="6F4B634A"/>
    <w:rsid w:val="6F59AA46"/>
    <w:rsid w:val="707017CA"/>
    <w:rsid w:val="7071F66F"/>
    <w:rsid w:val="70FDF1F2"/>
    <w:rsid w:val="716A4A82"/>
    <w:rsid w:val="71B8E3AA"/>
    <w:rsid w:val="71EA077F"/>
    <w:rsid w:val="72EE524A"/>
    <w:rsid w:val="72F3C18C"/>
    <w:rsid w:val="73128991"/>
    <w:rsid w:val="731C9611"/>
    <w:rsid w:val="7337730F"/>
    <w:rsid w:val="7372A254"/>
    <w:rsid w:val="73C77E0A"/>
    <w:rsid w:val="73E64D8E"/>
    <w:rsid w:val="73EE5306"/>
    <w:rsid w:val="73EED295"/>
    <w:rsid w:val="7401DC10"/>
    <w:rsid w:val="742B3D86"/>
    <w:rsid w:val="747F31C6"/>
    <w:rsid w:val="748E744E"/>
    <w:rsid w:val="754A55E4"/>
    <w:rsid w:val="7550D0CF"/>
    <w:rsid w:val="75AC165B"/>
    <w:rsid w:val="75DE4DA2"/>
    <w:rsid w:val="7613BCCA"/>
    <w:rsid w:val="761DCA28"/>
    <w:rsid w:val="7632692F"/>
    <w:rsid w:val="768837EE"/>
    <w:rsid w:val="76B60739"/>
    <w:rsid w:val="76C034DE"/>
    <w:rsid w:val="7712782C"/>
    <w:rsid w:val="772E65FC"/>
    <w:rsid w:val="77324D22"/>
    <w:rsid w:val="77354F56"/>
    <w:rsid w:val="77755785"/>
    <w:rsid w:val="778BAC5D"/>
    <w:rsid w:val="77A7645D"/>
    <w:rsid w:val="77BDF5A1"/>
    <w:rsid w:val="77F49AB5"/>
    <w:rsid w:val="786765B2"/>
    <w:rsid w:val="789472F0"/>
    <w:rsid w:val="78D3D8BF"/>
    <w:rsid w:val="790D0418"/>
    <w:rsid w:val="795E47FE"/>
    <w:rsid w:val="795E9879"/>
    <w:rsid w:val="799B1881"/>
    <w:rsid w:val="79B749D6"/>
    <w:rsid w:val="7A180370"/>
    <w:rsid w:val="7A202D21"/>
    <w:rsid w:val="7A32D3EA"/>
    <w:rsid w:val="7A3883A8"/>
    <w:rsid w:val="7ABD1421"/>
    <w:rsid w:val="7AF1D791"/>
    <w:rsid w:val="7AF713AC"/>
    <w:rsid w:val="7B4D0C8B"/>
    <w:rsid w:val="7B59B99F"/>
    <w:rsid w:val="7BA25B04"/>
    <w:rsid w:val="7C328F9F"/>
    <w:rsid w:val="7C69C4C8"/>
    <w:rsid w:val="7CC0A68D"/>
    <w:rsid w:val="7CD10BC0"/>
    <w:rsid w:val="7D486BC3"/>
    <w:rsid w:val="7D51573F"/>
    <w:rsid w:val="7DA62F90"/>
    <w:rsid w:val="7E078065"/>
    <w:rsid w:val="7E07DC57"/>
    <w:rsid w:val="7E2FAC83"/>
    <w:rsid w:val="7E76A370"/>
    <w:rsid w:val="7EA5F2E9"/>
    <w:rsid w:val="7ECC2435"/>
    <w:rsid w:val="7F9995D5"/>
    <w:rsid w:val="7FA85736"/>
    <w:rsid w:val="7FB1F211"/>
    <w:rsid w:val="7FB3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C56F"/>
  <w15:chartTrackingRefBased/>
  <w15:docId w15:val="{3328ADB3-B2CA-48B2-92EC-E72B2C7D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arrahslasvegas.com/" TargetMode="External"/><Relationship Id="rId18" Type="http://schemas.openxmlformats.org/officeDocument/2006/relationships/hyperlink" Target="https://www.chickengu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aesars.com/las-vegas/suites" TargetMode="External"/><Relationship Id="rId17" Type="http://schemas.openxmlformats.org/officeDocument/2006/relationships/hyperlink" Target="https://www.instagram.com/harrahsvegas/?hl=en" TargetMode="External"/><Relationship Id="rId2" Type="http://schemas.openxmlformats.org/officeDocument/2006/relationships/customXml" Target="../customXml/item2.xml"/><Relationship Id="rId16" Type="http://schemas.openxmlformats.org/officeDocument/2006/relationships/hyperlink" Target="https://x.com/harrahsveg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esars.com/harrahs-las-vegas/hotel" TargetMode="External"/><Relationship Id="rId5" Type="http://schemas.openxmlformats.org/officeDocument/2006/relationships/settings" Target="settings.xml"/><Relationship Id="rId15" Type="http://schemas.openxmlformats.org/officeDocument/2006/relationships/hyperlink" Target="http://www.facebook.com/harrahsvegas" TargetMode="External"/><Relationship Id="rId10" Type="http://schemas.openxmlformats.org/officeDocument/2006/relationships/hyperlink" Target="https://www.caesars.com/harrahs-las-vegas/restaurants/chicken-guy" TargetMode="External"/><Relationship Id="rId19" Type="http://schemas.openxmlformats.org/officeDocument/2006/relationships/hyperlink" Target="mailto:SJimenez@caesars.com" TargetMode="External"/><Relationship Id="rId4" Type="http://schemas.openxmlformats.org/officeDocument/2006/relationships/styles" Target="styles.xml"/><Relationship Id="rId9" Type="http://schemas.openxmlformats.org/officeDocument/2006/relationships/hyperlink" Target="https://drive.google.com/drive/folders/1JzWaajTFldlHEIrY1-6yJVq8g7f5ofAL?usp=sharing" TargetMode="External"/><Relationship Id="rId14" Type="http://schemas.openxmlformats.org/officeDocument/2006/relationships/hyperlink" Target="https://newsroom.caesars.com/"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41CB3B8-6E37-4B96-8A1C-26D9352F4C43}">
    <t:Anchor>
      <t:Comment id="1281461822"/>
    </t:Anchor>
    <t:History>
      <t:Event id="{1D222783-0553-4A99-8A5F-553BF872B9A2}" time="2024-11-22T23:02:37.368Z">
        <t:Attribution userId="S::kpeterson1@caesars.com::cee30bdd-37bf-46dc-8567-44ea0996e87d" userProvider="AD" userName="Kala Peterson"/>
        <t:Anchor>
          <t:Comment id="1281461822"/>
        </t:Anchor>
        <t:Create/>
      </t:Event>
      <t:Event id="{5A73A167-51C5-43FC-A4BB-3EF42ADA4DD5}" time="2024-11-22T23:02:37.368Z">
        <t:Attribution userId="S::kpeterson1@caesars.com::cee30bdd-37bf-46dc-8567-44ea0996e87d" userProvider="AD" userName="Kala Peterson"/>
        <t:Anchor>
          <t:Comment id="1281461822"/>
        </t:Anchor>
        <t:Assign userId="S::SJimenez@caesars.com::482c10e7-0da8-4e9a-9c8c-c05ef0154393" userProvider="AD" userName="Sofia Jimenez"/>
      </t:Event>
      <t:Event id="{1C26E035-9B7E-42BC-AA17-6AA75692D23E}" time="2024-11-22T23:02:37.368Z">
        <t:Attribution userId="S::kpeterson1@caesars.com::cee30bdd-37bf-46dc-8567-44ea0996e87d" userProvider="AD" userName="Kala Peterson"/>
        <t:Anchor>
          <t:Comment id="1281461822"/>
        </t:Anchor>
        <t:SetTitle title="@Sofia Jimenez - we have to try and put ourselves into Dan's shoes...do we think he would say that? I also caution us saying celebrity chef partner -. can we try to rework this a bit?"/>
      </t:Event>
    </t:History>
  </t:Task>
  <t:Task id="{C5CAD4E2-C08B-4D65-9099-20548BD236C0}">
    <t:Anchor>
      <t:Comment id="502942347"/>
    </t:Anchor>
    <t:History>
      <t:Event id="{1736BC7A-D53A-4A35-AA2E-B79976066310}" time="2025-04-15T20:43:23.026Z">
        <t:Attribution userId="S::kpeterson1@caesars.com::cee30bdd-37bf-46dc-8567-44ea0996e87d" userProvider="AD" userName="Kala Peterson"/>
        <t:Anchor>
          <t:Comment id="502942347"/>
        </t:Anchor>
        <t:Create/>
      </t:Event>
      <t:Event id="{A6F5305D-46BB-47BA-B145-C315B3DB3819}" time="2025-04-15T20:43:23.026Z">
        <t:Attribution userId="S::kpeterson1@caesars.com::cee30bdd-37bf-46dc-8567-44ea0996e87d" userProvider="AD" userName="Kala Peterson"/>
        <t:Anchor>
          <t:Comment id="502942347"/>
        </t:Anchor>
        <t:Assign userId="S::SJimenez@caesars.com::482c10e7-0da8-4e9a-9c8c-c05ef0154393" userProvider="AD" userName="Sofia Jimenez"/>
      </t:Event>
      <t:Event id="{86F92EBC-1044-4849-92B7-CBF539CF457B}" time="2025-04-15T20:43:23.026Z">
        <t:Attribution userId="S::kpeterson1@caesars.com::cee30bdd-37bf-46dc-8567-44ea0996e87d" userProvider="AD" userName="Kala Peterson"/>
        <t:Anchor>
          <t:Comment id="502942347"/>
        </t:Anchor>
        <t:SetTitle title="@Sofia Jimenez - I know this came up recently, but is this correct for AP style? BBQ?"/>
      </t:Event>
    </t:History>
  </t:Task>
  <t:Task id="{F4F04300-FC11-4C04-BA2E-BBB925C684FC}">
    <t:Anchor>
      <t:Comment id="68478004"/>
    </t:Anchor>
    <t:History>
      <t:Event id="{A3AEBC69-775B-4E78-B0DF-5CD35250DC60}" time="2025-04-15T20:45:50.447Z">
        <t:Attribution userId="S::kpeterson1@caesars.com::cee30bdd-37bf-46dc-8567-44ea0996e87d" userProvider="AD" userName="Kala Peterson"/>
        <t:Anchor>
          <t:Comment id="68478004"/>
        </t:Anchor>
        <t:Create/>
      </t:Event>
      <t:Event id="{FBEA5093-578C-4FFE-9240-704A7749647B}" time="2025-04-15T20:45:50.447Z">
        <t:Attribution userId="S::kpeterson1@caesars.com::cee30bdd-37bf-46dc-8567-44ea0996e87d" userProvider="AD" userName="Kala Peterson"/>
        <t:Anchor>
          <t:Comment id="68478004"/>
        </t:Anchor>
        <t:Assign userId="S::SJimenez@caesars.com::482c10e7-0da8-4e9a-9c8c-c05ef0154393" userProvider="AD" userName="Sofia Jimenez"/>
      </t:Event>
      <t:Event id="{A6C437ED-FBAA-4B8C-8E10-E41017F0CFCC}" time="2025-04-15T20:45:50.447Z">
        <t:Attribution userId="S::kpeterson1@caesars.com::cee30bdd-37bf-46dc-8567-44ea0996e87d" userProvider="AD" userName="Kala Peterson"/>
        <t:Anchor>
          <t:Comment id="68478004"/>
        </t:Anchor>
        <t:SetTitle title="@Sofia Jimenez I'm not sure if we used this line in the announcement, but it *almost* sounds like this is the fourth CG..."/>
      </t:Event>
    </t:History>
  </t:Task>
  <t:Task id="{C6EB771A-EAC6-472A-A850-B62069A2EE7E}">
    <t:Anchor>
      <t:Comment id="742275874"/>
    </t:Anchor>
    <t:History>
      <t:Event id="{AC98614F-EBAC-4881-9A0E-B0D069A70FBB}" time="2025-04-15T20:48:17.948Z">
        <t:Attribution userId="S::kpeterson1@caesars.com::cee30bdd-37bf-46dc-8567-44ea0996e87d" userProvider="AD" userName="Kala Peterson"/>
        <t:Anchor>
          <t:Comment id="742275874"/>
        </t:Anchor>
        <t:Create/>
      </t:Event>
      <t:Event id="{90C12941-CBCD-458E-886A-9E7A2E8B9B48}" time="2025-04-15T20:48:17.948Z">
        <t:Attribution userId="S::kpeterson1@caesars.com::cee30bdd-37bf-46dc-8567-44ea0996e87d" userProvider="AD" userName="Kala Peterson"/>
        <t:Anchor>
          <t:Comment id="742275874"/>
        </t:Anchor>
        <t:Assign userId="S::SJimenez@caesars.com::482c10e7-0da8-4e9a-9c8c-c05ef0154393" userProvider="AD" userName="Sofia Jimenez"/>
      </t:Event>
      <t:Event id="{746E1374-18CB-4F9C-A2C5-957A4C5AA614}" time="2025-04-15T20:48:17.948Z">
        <t:Attribution userId="S::kpeterson1@caesars.com::cee30bdd-37bf-46dc-8567-44ea0996e87d" userProvider="AD" userName="Kala Peterson"/>
        <t:Anchor>
          <t:Comment id="742275874"/>
        </t:Anchor>
        <t:SetTitle title="@Sofia Jimenez it is on Harrah's website I belie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1BB6C589C874E92293EE4B0DFF014" ma:contentTypeVersion="18" ma:contentTypeDescription="Create a new document." ma:contentTypeScope="" ma:versionID="67ee90b855b628c31b2e7603e6dcc492">
  <xsd:schema xmlns:xsd="http://www.w3.org/2001/XMLSchema" xmlns:xs="http://www.w3.org/2001/XMLSchema" xmlns:p="http://schemas.microsoft.com/office/2006/metadata/properties" xmlns:ns2="afa49161-1146-4e08-9fb4-d580bf3ae47a" xmlns:ns3="8b5ddcac-d491-498c-a63c-dac7efadeb8e" targetNamespace="http://schemas.microsoft.com/office/2006/metadata/properties" ma:root="true" ma:fieldsID="e457fee47a7f1299a9a7d624fb9a0e70" ns2:_="" ns3:_="">
    <xsd:import namespace="afa49161-1146-4e08-9fb4-d580bf3ae47a"/>
    <xsd:import namespace="8b5ddcac-d491-498c-a63c-dac7efade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9161-1146-4e08-9fb4-d580bf3ae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6b0617-083c-44b6-87b7-20ab79a51b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ddcac-d491-498c-a63c-dac7efade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50e37a-7f0a-4efd-b94e-9c71847082d2}" ma:internalName="TaxCatchAll" ma:showField="CatchAllData" ma:web="8b5ddcac-d491-498c-a63c-dac7efade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49161-1146-4e08-9fb4-d580bf3ae47a">
      <Terms xmlns="http://schemas.microsoft.com/office/infopath/2007/PartnerControls"/>
    </lcf76f155ced4ddcb4097134ff3c332f>
    <TaxCatchAll xmlns="8b5ddcac-d491-498c-a63c-dac7efade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4A61A-C3A7-4A8A-B34D-E2FFEFC37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9161-1146-4e08-9fb4-d580bf3ae47a"/>
    <ds:schemaRef ds:uri="8b5ddcac-d491-498c-a63c-dac7efad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64E6C-620F-429A-AD79-EEAE4E114F14}">
  <ds:schemaRefs>
    <ds:schemaRef ds:uri="http://schemas.microsoft.com/office/2006/metadata/properties"/>
    <ds:schemaRef ds:uri="http://schemas.microsoft.com/office/infopath/2007/PartnerControls"/>
    <ds:schemaRef ds:uri="afa49161-1146-4e08-9fb4-d580bf3ae47a"/>
    <ds:schemaRef ds:uri="8b5ddcac-d491-498c-a63c-dac7efadeb8e"/>
  </ds:schemaRefs>
</ds:datastoreItem>
</file>

<file path=customXml/itemProps3.xml><?xml version="1.0" encoding="utf-8"?>
<ds:datastoreItem xmlns:ds="http://schemas.openxmlformats.org/officeDocument/2006/customXml" ds:itemID="{E85AECCE-07E6-43CB-B7D1-C970E71D0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4706</Characters>
  <Application>Microsoft Office Word</Application>
  <DocSecurity>0</DocSecurity>
  <Lines>82</Lines>
  <Paragraphs>24</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Jimenez</dc:creator>
  <cp:keywords/>
  <dc:description/>
  <cp:lastModifiedBy>Sofia Jimenez</cp:lastModifiedBy>
  <cp:revision>6</cp:revision>
  <dcterms:created xsi:type="dcterms:W3CDTF">2024-11-21T19:39:00Z</dcterms:created>
  <dcterms:modified xsi:type="dcterms:W3CDTF">2025-04-25T18:10:00Z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0x010100A6E1BB6C589C874E92293EE4B0DFF014</vt:lpwstr>
  </property>
  <property fmtid="{D5CDD505-2E9C-101B-9397-08002B2CF9AE}" pid="3" name="MediaServiceImageTags">
    <vt:lpwstr/>
  </property>
  <property fmtid="{D5CDD505-2E9C-101B-9397-08002B2CF9AE}" pid="4" name="GrammarlyDocumentId">
    <vt:lpwstr>48b242b5ef10b499deffe3ce2be6e180b1b867d872b79d7200b466c1e1315145</vt:lpwstr>
  </property>
</Properties>
</file>