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4C20" w14:textId="729D5033" w:rsidR="170C1CFB" w:rsidRDefault="162BAD62" w:rsidP="6F5F628C">
      <w:pPr>
        <w:shd w:val="clear" w:color="auto" w:fill="FFFFFF" w:themeFill="background1"/>
        <w:spacing w:after="0"/>
        <w:jc w:val="center"/>
      </w:pPr>
      <w:r w:rsidRPr="6F5F628C">
        <w:rPr>
          <w:rFonts w:ascii="Aptos" w:eastAsia="Aptos" w:hAnsi="Aptos" w:cs="Aptos"/>
          <w:sz w:val="21"/>
          <w:szCs w:val="21"/>
        </w:rPr>
        <w:t xml:space="preserve"> </w:t>
      </w:r>
      <w:r w:rsidR="7C75BF5F">
        <w:rPr>
          <w:noProof/>
        </w:rPr>
        <w:drawing>
          <wp:inline distT="0" distB="0" distL="0" distR="0" wp14:anchorId="2E49194E" wp14:editId="0AFFC266">
            <wp:extent cx="2355450" cy="777600"/>
            <wp:effectExtent l="0" t="0" r="0" b="0"/>
            <wp:docPr id="1815618691" name="Picture 181561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5450" cy="777600"/>
                    </a:xfrm>
                    <a:prstGeom prst="rect">
                      <a:avLst/>
                    </a:prstGeom>
                  </pic:spPr>
                </pic:pic>
              </a:graphicData>
            </a:graphic>
          </wp:inline>
        </w:drawing>
      </w:r>
    </w:p>
    <w:p w14:paraId="4477E52A" w14:textId="69B8C296" w:rsidR="79982485" w:rsidRDefault="3614C0BE" w:rsidP="79982485">
      <w:pPr>
        <w:shd w:val="clear" w:color="auto" w:fill="FFFFFF" w:themeFill="background1"/>
        <w:spacing w:after="0"/>
        <w:jc w:val="center"/>
      </w:pPr>
      <w:r>
        <w:rPr>
          <w:noProof/>
        </w:rPr>
        <w:drawing>
          <wp:inline distT="0" distB="0" distL="0" distR="0" wp14:anchorId="6742B3BD" wp14:editId="27B1F37A">
            <wp:extent cx="5249113" cy="506012"/>
            <wp:effectExtent l="0" t="0" r="0" b="0"/>
            <wp:docPr id="1954329248" name="Picture 195432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49113" cy="506012"/>
                    </a:xfrm>
                    <a:prstGeom prst="rect">
                      <a:avLst/>
                    </a:prstGeom>
                  </pic:spPr>
                </pic:pic>
              </a:graphicData>
            </a:graphic>
          </wp:inline>
        </w:drawing>
      </w:r>
    </w:p>
    <w:p w14:paraId="1384C078" w14:textId="77777777" w:rsidR="00A143FE" w:rsidRDefault="00A143FE" w:rsidP="74622D17">
      <w:pPr>
        <w:shd w:val="clear" w:color="auto" w:fill="FFFFFF" w:themeFill="background1"/>
        <w:spacing w:after="0"/>
        <w:jc w:val="center"/>
        <w:rPr>
          <w:rFonts w:ascii="Arial" w:eastAsia="Arial" w:hAnsi="Arial" w:cs="Arial"/>
          <w:b/>
          <w:bCs/>
          <w:color w:val="000000" w:themeColor="text1"/>
          <w:sz w:val="28"/>
          <w:szCs w:val="28"/>
        </w:rPr>
      </w:pPr>
    </w:p>
    <w:p w14:paraId="1A3ECD88" w14:textId="2F3B5F7A" w:rsidR="00F00D08" w:rsidRDefault="00950732" w:rsidP="74622D17">
      <w:pPr>
        <w:shd w:val="clear" w:color="auto" w:fill="FFFFFF" w:themeFill="background1"/>
        <w:spacing w:after="0"/>
        <w:jc w:val="center"/>
        <w:rPr>
          <w:rFonts w:ascii="Arial" w:eastAsia="Arial" w:hAnsi="Arial" w:cs="Arial"/>
          <w:b/>
          <w:bCs/>
          <w:color w:val="000000" w:themeColor="text1"/>
          <w:sz w:val="28"/>
          <w:szCs w:val="28"/>
        </w:rPr>
      </w:pPr>
      <w:r>
        <w:rPr>
          <w:rFonts w:ascii="Arial" w:eastAsia="Arial" w:hAnsi="Arial" w:cs="Arial"/>
          <w:b/>
          <w:bCs/>
          <w:color w:val="000000" w:themeColor="text1"/>
          <w:sz w:val="28"/>
          <w:szCs w:val="28"/>
        </w:rPr>
        <w:t xml:space="preserve">Three Acclaimed </w:t>
      </w:r>
      <w:r w:rsidR="00F00D08">
        <w:rPr>
          <w:rFonts w:ascii="Arial" w:eastAsia="Arial" w:hAnsi="Arial" w:cs="Arial"/>
          <w:b/>
          <w:bCs/>
          <w:color w:val="000000" w:themeColor="text1"/>
          <w:sz w:val="28"/>
          <w:szCs w:val="28"/>
        </w:rPr>
        <w:t xml:space="preserve">Chefs </w:t>
      </w:r>
      <w:r w:rsidR="007B5EFB">
        <w:rPr>
          <w:rFonts w:ascii="Arial" w:eastAsia="Arial" w:hAnsi="Arial" w:cs="Arial"/>
          <w:b/>
          <w:bCs/>
          <w:color w:val="000000" w:themeColor="text1"/>
          <w:sz w:val="28"/>
          <w:szCs w:val="28"/>
        </w:rPr>
        <w:t xml:space="preserve">Debut </w:t>
      </w:r>
      <w:r w:rsidR="00071E35">
        <w:rPr>
          <w:rFonts w:ascii="Arial" w:eastAsia="Arial" w:hAnsi="Arial" w:cs="Arial"/>
          <w:b/>
          <w:bCs/>
          <w:color w:val="000000" w:themeColor="text1"/>
          <w:sz w:val="28"/>
          <w:szCs w:val="28"/>
        </w:rPr>
        <w:t xml:space="preserve">a Collection of </w:t>
      </w:r>
      <w:r w:rsidR="00F00D08">
        <w:rPr>
          <w:rFonts w:ascii="Arial" w:eastAsia="Arial" w:hAnsi="Arial" w:cs="Arial"/>
          <w:b/>
          <w:bCs/>
          <w:color w:val="000000" w:themeColor="text1"/>
          <w:sz w:val="28"/>
          <w:szCs w:val="28"/>
        </w:rPr>
        <w:t>C</w:t>
      </w:r>
      <w:r>
        <w:rPr>
          <w:rFonts w:ascii="Arial" w:eastAsia="Arial" w:hAnsi="Arial" w:cs="Arial"/>
          <w:b/>
          <w:bCs/>
          <w:color w:val="000000" w:themeColor="text1"/>
          <w:sz w:val="28"/>
          <w:szCs w:val="28"/>
        </w:rPr>
        <w:t>oncept</w:t>
      </w:r>
      <w:r w:rsidR="00F00D08">
        <w:rPr>
          <w:rFonts w:ascii="Arial" w:eastAsia="Arial" w:hAnsi="Arial" w:cs="Arial"/>
          <w:b/>
          <w:bCs/>
          <w:color w:val="000000" w:themeColor="text1"/>
          <w:sz w:val="28"/>
          <w:szCs w:val="28"/>
        </w:rPr>
        <w:t>s</w:t>
      </w:r>
      <w:r>
        <w:rPr>
          <w:rFonts w:ascii="Arial" w:eastAsia="Arial" w:hAnsi="Arial" w:cs="Arial"/>
          <w:b/>
          <w:bCs/>
          <w:color w:val="000000" w:themeColor="text1"/>
          <w:sz w:val="28"/>
          <w:szCs w:val="28"/>
        </w:rPr>
        <w:t xml:space="preserve"> </w:t>
      </w:r>
    </w:p>
    <w:p w14:paraId="18B2876C" w14:textId="43291606" w:rsidR="4A958D14" w:rsidRDefault="00950732" w:rsidP="74622D17">
      <w:pPr>
        <w:shd w:val="clear" w:color="auto" w:fill="FFFFFF" w:themeFill="background1"/>
        <w:spacing w:after="0"/>
        <w:jc w:val="center"/>
        <w:rPr>
          <w:rFonts w:ascii="Arial" w:eastAsia="Arial" w:hAnsi="Arial" w:cs="Arial"/>
          <w:sz w:val="28"/>
          <w:szCs w:val="28"/>
        </w:rPr>
      </w:pPr>
      <w:r>
        <w:rPr>
          <w:rFonts w:ascii="Arial" w:eastAsia="Arial" w:hAnsi="Arial" w:cs="Arial"/>
          <w:b/>
          <w:bCs/>
          <w:color w:val="000000" w:themeColor="text1"/>
          <w:sz w:val="28"/>
          <w:szCs w:val="28"/>
        </w:rPr>
        <w:t>at Ca</w:t>
      </w:r>
      <w:r w:rsidR="00F00D08">
        <w:rPr>
          <w:rFonts w:ascii="Arial" w:eastAsia="Arial" w:hAnsi="Arial" w:cs="Arial"/>
          <w:b/>
          <w:bCs/>
          <w:color w:val="000000" w:themeColor="text1"/>
          <w:sz w:val="28"/>
          <w:szCs w:val="28"/>
        </w:rPr>
        <w:t>esars Palace</w:t>
      </w:r>
    </w:p>
    <w:p w14:paraId="153B49CA" w14:textId="56F687FF" w:rsidR="4A958D14" w:rsidRDefault="4A958D14" w:rsidP="74622D17">
      <w:pPr>
        <w:shd w:val="clear" w:color="auto" w:fill="FFFFFF" w:themeFill="background1"/>
        <w:spacing w:after="0"/>
        <w:jc w:val="center"/>
        <w:rPr>
          <w:rFonts w:ascii="Arial" w:eastAsia="Arial" w:hAnsi="Arial" w:cs="Arial"/>
          <w:b/>
          <w:bCs/>
          <w:color w:val="000000" w:themeColor="text1"/>
          <w:sz w:val="28"/>
          <w:szCs w:val="28"/>
        </w:rPr>
      </w:pPr>
    </w:p>
    <w:p w14:paraId="715CE4B9" w14:textId="7327E963" w:rsidR="002650B5" w:rsidRDefault="002650B5" w:rsidP="6F5F628C">
      <w:pPr>
        <w:shd w:val="clear" w:color="auto" w:fill="FFFFFF" w:themeFill="background1"/>
        <w:spacing w:after="0"/>
        <w:jc w:val="center"/>
        <w:rPr>
          <w:rFonts w:ascii="Arial" w:eastAsia="Arial" w:hAnsi="Arial" w:cs="Arial"/>
          <w:i/>
          <w:iCs/>
          <w:color w:val="000000" w:themeColor="text1"/>
        </w:rPr>
      </w:pPr>
      <w:r>
        <w:rPr>
          <w:rFonts w:ascii="Arial" w:eastAsia="Arial" w:hAnsi="Arial" w:cs="Arial"/>
          <w:i/>
          <w:iCs/>
          <w:color w:val="000000" w:themeColor="text1"/>
        </w:rPr>
        <w:t>The newly renamed Celebrity Food Hall</w:t>
      </w:r>
      <w:r w:rsidR="6C34E270" w:rsidRPr="6F5F628C">
        <w:rPr>
          <w:rFonts w:ascii="Arial" w:eastAsia="Arial" w:hAnsi="Arial" w:cs="Arial"/>
          <w:i/>
          <w:iCs/>
          <w:color w:val="000000" w:themeColor="text1"/>
        </w:rPr>
        <w:t xml:space="preserve"> </w:t>
      </w:r>
      <w:r w:rsidR="4A958D14" w:rsidRPr="6F5F628C">
        <w:rPr>
          <w:rFonts w:ascii="Arial" w:eastAsia="Arial" w:hAnsi="Arial" w:cs="Arial"/>
          <w:i/>
          <w:iCs/>
          <w:color w:val="000000" w:themeColor="text1"/>
        </w:rPr>
        <w:t xml:space="preserve">offers a </w:t>
      </w:r>
      <w:r w:rsidR="133EB66C" w:rsidRPr="6F5F628C">
        <w:rPr>
          <w:rFonts w:ascii="Arial" w:eastAsia="Arial" w:hAnsi="Arial" w:cs="Arial"/>
          <w:i/>
          <w:iCs/>
          <w:color w:val="000000" w:themeColor="text1"/>
        </w:rPr>
        <w:t>variety</w:t>
      </w:r>
      <w:r w:rsidR="4A958D14" w:rsidRPr="6F5F628C">
        <w:rPr>
          <w:rFonts w:ascii="Arial" w:eastAsia="Arial" w:hAnsi="Arial" w:cs="Arial"/>
          <w:i/>
          <w:iCs/>
          <w:color w:val="000000" w:themeColor="text1"/>
        </w:rPr>
        <w:t xml:space="preserve"> of </w:t>
      </w:r>
      <w:proofErr w:type="gramStart"/>
      <w:r w:rsidR="4A958D14" w:rsidRPr="6F5F628C">
        <w:rPr>
          <w:rFonts w:ascii="Arial" w:eastAsia="Arial" w:hAnsi="Arial" w:cs="Arial"/>
          <w:i/>
          <w:iCs/>
          <w:color w:val="000000" w:themeColor="text1"/>
        </w:rPr>
        <w:t>cuisines</w:t>
      </w:r>
      <w:proofErr w:type="gramEnd"/>
    </w:p>
    <w:p w14:paraId="29C08D99" w14:textId="687526C3" w:rsidR="4A958D14" w:rsidRDefault="4A958D14" w:rsidP="6F5F628C">
      <w:pPr>
        <w:shd w:val="clear" w:color="auto" w:fill="FFFFFF" w:themeFill="background1"/>
        <w:spacing w:after="0"/>
        <w:jc w:val="center"/>
        <w:rPr>
          <w:rFonts w:ascii="Arial" w:eastAsia="Arial" w:hAnsi="Arial" w:cs="Arial"/>
          <w:i/>
          <w:iCs/>
          <w:color w:val="000000" w:themeColor="text1"/>
        </w:rPr>
      </w:pPr>
      <w:r w:rsidRPr="6F5F628C">
        <w:rPr>
          <w:rFonts w:ascii="Arial" w:eastAsia="Arial" w:hAnsi="Arial" w:cs="Arial"/>
          <w:i/>
          <w:iCs/>
          <w:color w:val="000000" w:themeColor="text1"/>
        </w:rPr>
        <w:t xml:space="preserve"> from around the globe</w:t>
      </w:r>
      <w:r w:rsidR="7459D661" w:rsidRPr="6F5F628C">
        <w:rPr>
          <w:rFonts w:ascii="Arial" w:eastAsia="Arial" w:hAnsi="Arial" w:cs="Arial"/>
          <w:i/>
          <w:iCs/>
          <w:color w:val="000000" w:themeColor="text1"/>
        </w:rPr>
        <w:t xml:space="preserve"> </w:t>
      </w:r>
    </w:p>
    <w:p w14:paraId="3B0E3C42" w14:textId="0B378F50" w:rsidR="31F1EB79" w:rsidRDefault="31F1EB79" w:rsidP="31F1EB79">
      <w:pPr>
        <w:shd w:val="clear" w:color="auto" w:fill="FFFFFF" w:themeFill="background1"/>
        <w:spacing w:after="0"/>
        <w:jc w:val="center"/>
        <w:rPr>
          <w:rFonts w:ascii="Arial" w:eastAsia="Arial" w:hAnsi="Arial" w:cs="Arial"/>
          <w:color w:val="000000" w:themeColor="text1"/>
          <w:sz w:val="22"/>
          <w:szCs w:val="22"/>
        </w:rPr>
      </w:pPr>
    </w:p>
    <w:p w14:paraId="505F9721" w14:textId="30CC9CBB" w:rsidR="00A34A4A" w:rsidRDefault="162BAD62" w:rsidP="6F5F628C">
      <w:pPr>
        <w:shd w:val="clear" w:color="auto" w:fill="FFFFFF" w:themeFill="background1"/>
        <w:spacing w:after="0"/>
        <w:jc w:val="center"/>
        <w:rPr>
          <w:rFonts w:ascii="Arial" w:eastAsia="Arial" w:hAnsi="Arial" w:cs="Arial"/>
          <w:i/>
          <w:iCs/>
          <w:color w:val="000000" w:themeColor="text1"/>
          <w:sz w:val="22"/>
          <w:szCs w:val="22"/>
        </w:rPr>
      </w:pPr>
      <w:r w:rsidRPr="6F5F628C">
        <w:rPr>
          <w:rFonts w:ascii="Arial" w:eastAsia="Arial" w:hAnsi="Arial" w:cs="Arial"/>
          <w:i/>
          <w:iCs/>
          <w:color w:val="000000" w:themeColor="text1"/>
          <w:sz w:val="22"/>
          <w:szCs w:val="22"/>
        </w:rPr>
        <w:t xml:space="preserve"> </w:t>
      </w:r>
      <w:r w:rsidR="11CBAB17" w:rsidRPr="6F5F628C">
        <w:rPr>
          <w:rFonts w:ascii="Arial" w:eastAsia="Arial" w:hAnsi="Arial" w:cs="Arial"/>
          <w:i/>
          <w:iCs/>
          <w:color w:val="000000" w:themeColor="text1"/>
          <w:sz w:val="22"/>
          <w:szCs w:val="22"/>
        </w:rPr>
        <w:t>*</w:t>
      </w:r>
      <w:r w:rsidR="2A9D3A86" w:rsidRPr="6F5F628C">
        <w:rPr>
          <w:rFonts w:ascii="Arial" w:eastAsia="Arial" w:hAnsi="Arial" w:cs="Arial"/>
          <w:i/>
          <w:iCs/>
          <w:color w:val="000000" w:themeColor="text1"/>
          <w:sz w:val="22"/>
          <w:szCs w:val="22"/>
        </w:rPr>
        <w:t>For hi</w:t>
      </w:r>
      <w:r w:rsidR="01942133" w:rsidRPr="6F5F628C">
        <w:rPr>
          <w:rFonts w:ascii="Arial" w:eastAsia="Arial" w:hAnsi="Arial" w:cs="Arial"/>
          <w:i/>
          <w:iCs/>
          <w:color w:val="000000" w:themeColor="text1"/>
          <w:sz w:val="22"/>
          <w:szCs w:val="22"/>
        </w:rPr>
        <w:t>gh</w:t>
      </w:r>
      <w:r w:rsidR="2A9D3A86" w:rsidRPr="6F5F628C">
        <w:rPr>
          <w:rFonts w:ascii="Arial" w:eastAsia="Arial" w:hAnsi="Arial" w:cs="Arial"/>
          <w:i/>
          <w:iCs/>
          <w:color w:val="000000" w:themeColor="text1"/>
          <w:sz w:val="22"/>
          <w:szCs w:val="22"/>
        </w:rPr>
        <w:t>-res images</w:t>
      </w:r>
      <w:r w:rsidR="7A0FF445" w:rsidRPr="6F5F628C">
        <w:rPr>
          <w:rFonts w:ascii="Arial" w:eastAsia="Arial" w:hAnsi="Arial" w:cs="Arial"/>
          <w:i/>
          <w:iCs/>
          <w:color w:val="000000" w:themeColor="text1"/>
          <w:sz w:val="22"/>
          <w:szCs w:val="22"/>
        </w:rPr>
        <w:t>,</w:t>
      </w:r>
      <w:r w:rsidR="2A9D3A86" w:rsidRPr="6F5F628C">
        <w:rPr>
          <w:rFonts w:ascii="Arial" w:eastAsia="Arial" w:hAnsi="Arial" w:cs="Arial"/>
          <w:i/>
          <w:iCs/>
          <w:color w:val="000000" w:themeColor="text1"/>
          <w:sz w:val="22"/>
          <w:szCs w:val="22"/>
        </w:rPr>
        <w:t xml:space="preserve"> please click </w:t>
      </w:r>
      <w:hyperlink r:id="rId9" w:history="1">
        <w:r w:rsidR="2A9D3A86" w:rsidRPr="6F5F628C">
          <w:rPr>
            <w:rStyle w:val="Hyperlink"/>
            <w:rFonts w:ascii="Arial" w:eastAsia="Arial" w:hAnsi="Arial" w:cs="Arial"/>
            <w:i/>
            <w:iCs/>
            <w:sz w:val="22"/>
            <w:szCs w:val="22"/>
          </w:rPr>
          <w:t>here</w:t>
        </w:r>
      </w:hyperlink>
      <w:r w:rsidR="0679F3E8" w:rsidRPr="6F5F628C">
        <w:rPr>
          <w:rFonts w:ascii="Arial" w:eastAsia="Arial" w:hAnsi="Arial" w:cs="Arial"/>
          <w:i/>
          <w:iCs/>
          <w:color w:val="000000" w:themeColor="text1"/>
          <w:sz w:val="22"/>
          <w:szCs w:val="22"/>
        </w:rPr>
        <w:t>*</w:t>
      </w:r>
    </w:p>
    <w:p w14:paraId="44FCBCE2" w14:textId="4FA1FD36" w:rsidR="00A34A4A" w:rsidRDefault="00A34A4A" w:rsidP="31F1EB79">
      <w:pPr>
        <w:shd w:val="clear" w:color="auto" w:fill="FFFFFF" w:themeFill="background1"/>
        <w:spacing w:after="0"/>
        <w:jc w:val="center"/>
        <w:rPr>
          <w:rFonts w:ascii="Arial" w:eastAsia="Arial" w:hAnsi="Arial" w:cs="Arial"/>
          <w:color w:val="000000" w:themeColor="text1"/>
          <w:sz w:val="22"/>
          <w:szCs w:val="22"/>
        </w:rPr>
      </w:pPr>
    </w:p>
    <w:p w14:paraId="5370D334" w14:textId="38167242" w:rsidR="00A34A4A" w:rsidRDefault="162BAD62" w:rsidP="31F1EB79">
      <w:pPr>
        <w:shd w:val="clear" w:color="auto" w:fill="FFFFFF" w:themeFill="background1"/>
        <w:spacing w:after="0"/>
        <w:rPr>
          <w:rFonts w:ascii="Arial" w:eastAsia="Arial" w:hAnsi="Arial" w:cs="Arial"/>
          <w:color w:val="000000" w:themeColor="text1"/>
          <w:sz w:val="22"/>
          <w:szCs w:val="22"/>
        </w:rPr>
      </w:pPr>
      <w:r w:rsidRPr="6F5F628C">
        <w:rPr>
          <w:rFonts w:ascii="Arial" w:eastAsia="Arial" w:hAnsi="Arial" w:cs="Arial"/>
          <w:b/>
          <w:bCs/>
          <w:color w:val="000000" w:themeColor="text1"/>
          <w:sz w:val="22"/>
          <w:szCs w:val="22"/>
        </w:rPr>
        <w:t>LAS VEGAS</w:t>
      </w:r>
      <w:r w:rsidRPr="6F5F628C">
        <w:rPr>
          <w:rFonts w:ascii="Arial" w:eastAsia="Arial" w:hAnsi="Arial" w:cs="Arial"/>
          <w:color w:val="000000" w:themeColor="text1"/>
          <w:sz w:val="22"/>
          <w:szCs w:val="22"/>
        </w:rPr>
        <w:t xml:space="preserve"> </w:t>
      </w:r>
      <w:r w:rsidRPr="6F5F628C">
        <w:rPr>
          <w:rFonts w:ascii="Arial" w:eastAsia="Arial" w:hAnsi="Arial" w:cs="Arial"/>
          <w:b/>
          <w:bCs/>
          <w:color w:val="000000" w:themeColor="text1"/>
          <w:sz w:val="22"/>
          <w:szCs w:val="22"/>
        </w:rPr>
        <w:t>(</w:t>
      </w:r>
      <w:r w:rsidR="5E30C948" w:rsidRPr="6F5F628C">
        <w:rPr>
          <w:rFonts w:ascii="Arial" w:eastAsia="Arial" w:hAnsi="Arial" w:cs="Arial"/>
          <w:b/>
          <w:bCs/>
          <w:color w:val="000000" w:themeColor="text1"/>
          <w:sz w:val="22"/>
          <w:szCs w:val="22"/>
        </w:rPr>
        <w:t>Nov</w:t>
      </w:r>
      <w:r w:rsidR="25FFB03F" w:rsidRPr="6F5F628C">
        <w:rPr>
          <w:rFonts w:ascii="Arial" w:eastAsia="Arial" w:hAnsi="Arial" w:cs="Arial"/>
          <w:b/>
          <w:bCs/>
          <w:color w:val="000000" w:themeColor="text1"/>
          <w:sz w:val="22"/>
          <w:szCs w:val="22"/>
        </w:rPr>
        <w:t xml:space="preserve">. </w:t>
      </w:r>
      <w:r w:rsidR="62080F3E" w:rsidRPr="6F5F628C">
        <w:rPr>
          <w:rFonts w:ascii="Arial" w:eastAsia="Arial" w:hAnsi="Arial" w:cs="Arial"/>
          <w:b/>
          <w:bCs/>
          <w:color w:val="000000" w:themeColor="text1"/>
          <w:sz w:val="22"/>
          <w:szCs w:val="22"/>
        </w:rPr>
        <w:t>7</w:t>
      </w:r>
      <w:r w:rsidRPr="6F5F628C">
        <w:rPr>
          <w:rFonts w:ascii="Arial" w:eastAsia="Arial" w:hAnsi="Arial" w:cs="Arial"/>
          <w:b/>
          <w:bCs/>
          <w:color w:val="000000" w:themeColor="text1"/>
          <w:sz w:val="22"/>
          <w:szCs w:val="22"/>
        </w:rPr>
        <w:t>, 2024) –</w:t>
      </w:r>
      <w:r w:rsidR="24637862" w:rsidRPr="6F5F628C">
        <w:rPr>
          <w:rFonts w:ascii="Arial" w:eastAsia="Arial" w:hAnsi="Arial" w:cs="Arial"/>
          <w:b/>
          <w:bCs/>
          <w:color w:val="000000" w:themeColor="text1"/>
          <w:sz w:val="22"/>
          <w:szCs w:val="22"/>
        </w:rPr>
        <w:t xml:space="preserve"> </w:t>
      </w:r>
      <w:r w:rsidR="24637862" w:rsidRPr="6F5F628C">
        <w:rPr>
          <w:rFonts w:ascii="Arial" w:eastAsia="Arial" w:hAnsi="Arial" w:cs="Arial"/>
          <w:color w:val="000000" w:themeColor="text1"/>
          <w:sz w:val="22"/>
          <w:szCs w:val="22"/>
        </w:rPr>
        <w:t xml:space="preserve">Delicious </w:t>
      </w:r>
      <w:r w:rsidR="3A6B5F8F" w:rsidRPr="6F5F628C">
        <w:rPr>
          <w:rFonts w:ascii="Arial" w:eastAsia="Arial" w:hAnsi="Arial" w:cs="Arial"/>
          <w:color w:val="000000" w:themeColor="text1"/>
          <w:sz w:val="22"/>
          <w:szCs w:val="22"/>
        </w:rPr>
        <w:t>food</w:t>
      </w:r>
      <w:r w:rsidR="24637862" w:rsidRPr="6F5F628C">
        <w:rPr>
          <w:rFonts w:ascii="Arial" w:eastAsia="Arial" w:hAnsi="Arial" w:cs="Arial"/>
          <w:color w:val="000000" w:themeColor="text1"/>
          <w:sz w:val="22"/>
          <w:szCs w:val="22"/>
        </w:rPr>
        <w:t xml:space="preserve"> and cultural </w:t>
      </w:r>
      <w:r w:rsidR="3778B9C0" w:rsidRPr="6F5F628C">
        <w:rPr>
          <w:rFonts w:ascii="Arial" w:eastAsia="Arial" w:hAnsi="Arial" w:cs="Arial"/>
          <w:color w:val="000000" w:themeColor="text1"/>
          <w:sz w:val="22"/>
          <w:szCs w:val="22"/>
        </w:rPr>
        <w:t xml:space="preserve">specialties </w:t>
      </w:r>
      <w:r w:rsidR="24637862" w:rsidRPr="6F5F628C">
        <w:rPr>
          <w:rFonts w:ascii="Arial" w:eastAsia="Arial" w:hAnsi="Arial" w:cs="Arial"/>
          <w:color w:val="000000" w:themeColor="text1"/>
          <w:sz w:val="22"/>
          <w:szCs w:val="22"/>
        </w:rPr>
        <w:t>are now availa</w:t>
      </w:r>
      <w:r w:rsidR="1F3FE421" w:rsidRPr="6F5F628C">
        <w:rPr>
          <w:rFonts w:ascii="Arial" w:eastAsia="Arial" w:hAnsi="Arial" w:cs="Arial"/>
          <w:color w:val="000000" w:themeColor="text1"/>
          <w:sz w:val="22"/>
          <w:szCs w:val="22"/>
        </w:rPr>
        <w:t xml:space="preserve">ble at </w:t>
      </w:r>
      <w:r w:rsidR="35CA8F47" w:rsidRPr="6F5F628C">
        <w:rPr>
          <w:rFonts w:ascii="Arial" w:eastAsia="Arial" w:hAnsi="Arial" w:cs="Arial"/>
          <w:color w:val="000000" w:themeColor="text1"/>
          <w:sz w:val="22"/>
          <w:szCs w:val="22"/>
        </w:rPr>
        <w:t>t</w:t>
      </w:r>
      <w:r w:rsidR="0C86420B" w:rsidRPr="6F5F628C">
        <w:rPr>
          <w:rFonts w:ascii="Arial" w:eastAsia="Arial" w:hAnsi="Arial" w:cs="Arial"/>
          <w:color w:val="000000" w:themeColor="text1"/>
          <w:sz w:val="22"/>
          <w:szCs w:val="22"/>
        </w:rPr>
        <w:t xml:space="preserve">he </w:t>
      </w:r>
      <w:r w:rsidR="1766D23E" w:rsidRPr="6F5F628C">
        <w:rPr>
          <w:rFonts w:ascii="Arial" w:eastAsia="Arial" w:hAnsi="Arial" w:cs="Arial"/>
          <w:color w:val="000000" w:themeColor="text1"/>
          <w:sz w:val="22"/>
          <w:szCs w:val="22"/>
        </w:rPr>
        <w:t>Celebrity Food Hall</w:t>
      </w:r>
      <w:r w:rsidR="002650B5">
        <w:rPr>
          <w:rFonts w:ascii="Arial" w:eastAsia="Arial" w:hAnsi="Arial" w:cs="Arial"/>
          <w:color w:val="000000" w:themeColor="text1"/>
          <w:sz w:val="22"/>
          <w:szCs w:val="22"/>
        </w:rPr>
        <w:t xml:space="preserve"> </w:t>
      </w:r>
      <w:r w:rsidR="0C86420B" w:rsidRPr="6F5F628C">
        <w:rPr>
          <w:rFonts w:ascii="Arial" w:eastAsia="Arial" w:hAnsi="Arial" w:cs="Arial"/>
          <w:color w:val="000000" w:themeColor="text1"/>
          <w:sz w:val="22"/>
          <w:szCs w:val="22"/>
        </w:rPr>
        <w:t xml:space="preserve">at Caesars Palace </w:t>
      </w:r>
      <w:r w:rsidR="67ABFD57" w:rsidRPr="6F5F628C">
        <w:rPr>
          <w:rFonts w:ascii="Arial" w:eastAsia="Arial" w:hAnsi="Arial" w:cs="Arial"/>
          <w:color w:val="000000" w:themeColor="text1"/>
          <w:sz w:val="22"/>
          <w:szCs w:val="22"/>
        </w:rPr>
        <w:t xml:space="preserve">with the opening of three new </w:t>
      </w:r>
      <w:r w:rsidR="491CE4C6" w:rsidRPr="6F5F628C">
        <w:rPr>
          <w:rFonts w:ascii="Arial" w:eastAsia="Arial" w:hAnsi="Arial" w:cs="Arial"/>
          <w:color w:val="000000" w:themeColor="text1"/>
          <w:sz w:val="22"/>
          <w:szCs w:val="22"/>
        </w:rPr>
        <w:t>destinations</w:t>
      </w:r>
      <w:r w:rsidR="1659B529" w:rsidRPr="6F5F628C">
        <w:rPr>
          <w:rFonts w:ascii="Arial" w:eastAsia="Arial" w:hAnsi="Arial" w:cs="Arial"/>
          <w:color w:val="000000" w:themeColor="text1"/>
          <w:sz w:val="22"/>
          <w:szCs w:val="22"/>
        </w:rPr>
        <w:t>.</w:t>
      </w:r>
      <w:r w:rsidR="09EF326E" w:rsidRPr="6F5F628C">
        <w:rPr>
          <w:rFonts w:ascii="Arial" w:eastAsia="Arial" w:hAnsi="Arial" w:cs="Arial"/>
          <w:color w:val="000000" w:themeColor="text1"/>
          <w:sz w:val="22"/>
          <w:szCs w:val="22"/>
        </w:rPr>
        <w:t xml:space="preserve"> </w:t>
      </w:r>
      <w:proofErr w:type="spellStart"/>
      <w:r w:rsidR="09EF326E" w:rsidRPr="6F5F628C">
        <w:rPr>
          <w:rFonts w:ascii="Arial" w:eastAsia="Arial" w:hAnsi="Arial" w:cs="Arial"/>
          <w:color w:val="000000" w:themeColor="text1"/>
          <w:sz w:val="22"/>
          <w:szCs w:val="22"/>
        </w:rPr>
        <w:t>Tortazo</w:t>
      </w:r>
      <w:proofErr w:type="spellEnd"/>
      <w:r w:rsidR="09EF326E" w:rsidRPr="6F5F628C">
        <w:rPr>
          <w:rFonts w:ascii="Arial" w:eastAsia="Arial" w:hAnsi="Arial" w:cs="Arial"/>
          <w:color w:val="000000" w:themeColor="text1"/>
          <w:sz w:val="22"/>
          <w:szCs w:val="22"/>
        </w:rPr>
        <w:t xml:space="preserve"> by Chef Rick Bayless, </w:t>
      </w:r>
      <w:proofErr w:type="spellStart"/>
      <w:r w:rsidR="09EF326E" w:rsidRPr="6F5F628C">
        <w:rPr>
          <w:rFonts w:ascii="Arial" w:eastAsia="Arial" w:hAnsi="Arial" w:cs="Arial"/>
          <w:color w:val="000000" w:themeColor="text1"/>
          <w:sz w:val="22"/>
          <w:szCs w:val="22"/>
        </w:rPr>
        <w:t>Mokbar</w:t>
      </w:r>
      <w:proofErr w:type="spellEnd"/>
      <w:r w:rsidR="09EF326E" w:rsidRPr="6F5F628C">
        <w:rPr>
          <w:rFonts w:ascii="Arial" w:eastAsia="Arial" w:hAnsi="Arial" w:cs="Arial"/>
          <w:color w:val="000000" w:themeColor="text1"/>
          <w:sz w:val="22"/>
          <w:szCs w:val="22"/>
        </w:rPr>
        <w:t xml:space="preserve"> by Chef Esther </w:t>
      </w:r>
      <w:proofErr w:type="gramStart"/>
      <w:r w:rsidR="09EF326E" w:rsidRPr="6F5F628C">
        <w:rPr>
          <w:rFonts w:ascii="Arial" w:eastAsia="Arial" w:hAnsi="Arial" w:cs="Arial"/>
          <w:color w:val="000000" w:themeColor="text1"/>
          <w:sz w:val="22"/>
          <w:szCs w:val="22"/>
        </w:rPr>
        <w:t>Choi</w:t>
      </w:r>
      <w:proofErr w:type="gramEnd"/>
      <w:r w:rsidR="09EF326E" w:rsidRPr="6F5F628C">
        <w:rPr>
          <w:rFonts w:ascii="Arial" w:eastAsia="Arial" w:hAnsi="Arial" w:cs="Arial"/>
          <w:color w:val="000000" w:themeColor="text1"/>
          <w:sz w:val="22"/>
          <w:szCs w:val="22"/>
        </w:rPr>
        <w:t xml:space="preserve"> and </w:t>
      </w:r>
      <w:r w:rsidR="4D97C07F" w:rsidRPr="6F5F628C">
        <w:rPr>
          <w:rFonts w:ascii="Arial" w:eastAsia="Arial" w:hAnsi="Arial" w:cs="Arial"/>
          <w:color w:val="000000" w:themeColor="text1"/>
          <w:sz w:val="22"/>
          <w:szCs w:val="22"/>
        </w:rPr>
        <w:t>Buddy V’s Pizzeria, in partnership with Buddy Valastro</w:t>
      </w:r>
      <w:r w:rsidR="0BAE820B" w:rsidRPr="6F5F628C">
        <w:rPr>
          <w:rFonts w:ascii="Arial" w:eastAsia="Arial" w:hAnsi="Arial" w:cs="Arial"/>
          <w:color w:val="000000" w:themeColor="text1"/>
          <w:sz w:val="22"/>
          <w:szCs w:val="22"/>
        </w:rPr>
        <w:t>,</w:t>
      </w:r>
      <w:r w:rsidR="00F73135" w:rsidRPr="6F5F628C">
        <w:rPr>
          <w:rFonts w:ascii="Arial" w:eastAsia="Arial" w:hAnsi="Arial" w:cs="Arial"/>
          <w:color w:val="000000" w:themeColor="text1"/>
          <w:sz w:val="22"/>
          <w:szCs w:val="22"/>
        </w:rPr>
        <w:t xml:space="preserve"> join </w:t>
      </w:r>
      <w:r w:rsidR="5DC5C5EA" w:rsidRPr="6F5F628C">
        <w:rPr>
          <w:rFonts w:ascii="Arial" w:eastAsia="Arial" w:hAnsi="Arial" w:cs="Arial"/>
          <w:color w:val="000000" w:themeColor="text1"/>
          <w:sz w:val="22"/>
          <w:szCs w:val="22"/>
        </w:rPr>
        <w:t xml:space="preserve">the other </w:t>
      </w:r>
      <w:r w:rsidR="00911231">
        <w:rPr>
          <w:rFonts w:ascii="Arial" w:eastAsia="Arial" w:hAnsi="Arial" w:cs="Arial"/>
          <w:color w:val="000000" w:themeColor="text1"/>
          <w:sz w:val="22"/>
          <w:szCs w:val="22"/>
        </w:rPr>
        <w:t>fast-casual outlets</w:t>
      </w:r>
      <w:r w:rsidR="00911231" w:rsidRPr="6F5F628C">
        <w:rPr>
          <w:rFonts w:ascii="Arial" w:eastAsia="Arial" w:hAnsi="Arial" w:cs="Arial"/>
          <w:color w:val="000000" w:themeColor="text1"/>
          <w:sz w:val="22"/>
          <w:szCs w:val="22"/>
        </w:rPr>
        <w:t xml:space="preserve"> led</w:t>
      </w:r>
      <w:r w:rsidR="5DC5C5EA" w:rsidRPr="6F5F628C">
        <w:rPr>
          <w:rFonts w:ascii="Arial" w:eastAsia="Arial" w:hAnsi="Arial" w:cs="Arial"/>
          <w:color w:val="000000" w:themeColor="text1"/>
          <w:sz w:val="22"/>
          <w:szCs w:val="22"/>
        </w:rPr>
        <w:t xml:space="preserve"> by celebrity chefs in </w:t>
      </w:r>
      <w:r w:rsidR="400FBCBD" w:rsidRPr="6F5F628C">
        <w:rPr>
          <w:rFonts w:ascii="Arial" w:eastAsia="Arial" w:hAnsi="Arial" w:cs="Arial"/>
          <w:color w:val="000000" w:themeColor="text1"/>
          <w:sz w:val="22"/>
          <w:szCs w:val="22"/>
        </w:rPr>
        <w:t>the space</w:t>
      </w:r>
      <w:r w:rsidR="5DC5C5EA" w:rsidRPr="6F5F628C">
        <w:rPr>
          <w:rFonts w:ascii="Arial" w:eastAsia="Arial" w:hAnsi="Arial" w:cs="Arial"/>
          <w:color w:val="000000" w:themeColor="text1"/>
          <w:sz w:val="22"/>
          <w:szCs w:val="22"/>
        </w:rPr>
        <w:t>, including Bobby’s Burgers by Bobby Flay and Guy Fieri’s Chicken Guy!</w:t>
      </w:r>
    </w:p>
    <w:p w14:paraId="483F41B7" w14:textId="7D2E0581" w:rsidR="170C1CFB" w:rsidRDefault="170C1CFB" w:rsidP="31F1EB79">
      <w:pPr>
        <w:shd w:val="clear" w:color="auto" w:fill="FFFFFF" w:themeFill="background1"/>
        <w:spacing w:after="0"/>
        <w:rPr>
          <w:rFonts w:ascii="Arial" w:eastAsia="Arial" w:hAnsi="Arial" w:cs="Arial"/>
          <w:color w:val="000000" w:themeColor="text1"/>
          <w:sz w:val="22"/>
          <w:szCs w:val="22"/>
        </w:rPr>
      </w:pPr>
    </w:p>
    <w:p w14:paraId="5B1135AD" w14:textId="1B70A15C" w:rsidR="31F1EB79" w:rsidRDefault="65B40A5C" w:rsidP="6F5F628C">
      <w:pPr>
        <w:spacing w:after="0"/>
        <w:rPr>
          <w:rFonts w:ascii="Arial" w:eastAsia="Arial" w:hAnsi="Arial" w:cs="Arial"/>
          <w:sz w:val="22"/>
          <w:szCs w:val="22"/>
        </w:rPr>
      </w:pPr>
      <w:proofErr w:type="spellStart"/>
      <w:r w:rsidRPr="00A143FE">
        <w:rPr>
          <w:rFonts w:ascii="Arial" w:eastAsia="Arial" w:hAnsi="Arial" w:cs="Arial"/>
          <w:b/>
          <w:bCs/>
          <w:sz w:val="22"/>
          <w:szCs w:val="22"/>
          <w:u w:val="single"/>
        </w:rPr>
        <w:t>Tortazo</w:t>
      </w:r>
      <w:proofErr w:type="spellEnd"/>
      <w:r w:rsidR="00A615F1" w:rsidRPr="00A615F1">
        <w:rPr>
          <w:rFonts w:ascii="Arial" w:eastAsia="Arial" w:hAnsi="Arial" w:cs="Arial"/>
          <w:b/>
          <w:bCs/>
          <w:sz w:val="22"/>
          <w:szCs w:val="22"/>
        </w:rPr>
        <w:t xml:space="preserve"> </w:t>
      </w:r>
      <w:r w:rsidRPr="6F5F628C">
        <w:rPr>
          <w:rFonts w:ascii="Arial" w:eastAsia="Arial" w:hAnsi="Arial" w:cs="Arial"/>
          <w:sz w:val="22"/>
          <w:szCs w:val="22"/>
        </w:rPr>
        <w:t>is a fast-casual Mexican restaurant by Michelin-starred chef, cookbook author and restaurateur Rick Bayless.</w:t>
      </w:r>
      <w:r w:rsidR="78AAD29D" w:rsidRPr="6F5F628C">
        <w:rPr>
          <w:rFonts w:ascii="Arial" w:eastAsia="Arial" w:hAnsi="Arial" w:cs="Arial"/>
          <w:sz w:val="22"/>
          <w:szCs w:val="22"/>
        </w:rPr>
        <w:t xml:space="preserve"> </w:t>
      </w:r>
      <w:r w:rsidR="1857F346" w:rsidRPr="6F5F628C">
        <w:rPr>
          <w:rFonts w:ascii="Arial" w:eastAsia="Arial" w:hAnsi="Arial" w:cs="Arial"/>
          <w:sz w:val="22"/>
          <w:szCs w:val="22"/>
        </w:rPr>
        <w:t>The m</w:t>
      </w:r>
      <w:r w:rsidRPr="6F5F628C">
        <w:rPr>
          <w:rFonts w:ascii="Arial" w:eastAsia="Arial" w:hAnsi="Arial" w:cs="Arial"/>
          <w:sz w:val="22"/>
          <w:szCs w:val="22"/>
        </w:rPr>
        <w:t xml:space="preserve">enu highlights </w:t>
      </w:r>
      <w:r w:rsidR="7ECD6CE9" w:rsidRPr="6F5F628C">
        <w:rPr>
          <w:rFonts w:ascii="Arial" w:eastAsia="Arial" w:hAnsi="Arial" w:cs="Arial"/>
          <w:sz w:val="22"/>
          <w:szCs w:val="22"/>
        </w:rPr>
        <w:t xml:space="preserve">the </w:t>
      </w:r>
      <w:r w:rsidR="39F828D6" w:rsidRPr="6F5F628C">
        <w:rPr>
          <w:rFonts w:ascii="Arial" w:eastAsia="Arial" w:hAnsi="Arial" w:cs="Arial"/>
          <w:b/>
          <w:bCs/>
          <w:sz w:val="22"/>
          <w:szCs w:val="22"/>
        </w:rPr>
        <w:t>T</w:t>
      </w:r>
      <w:r w:rsidR="7ECD6CE9" w:rsidRPr="6F5F628C">
        <w:rPr>
          <w:rFonts w:ascii="Arial" w:eastAsia="Arial" w:hAnsi="Arial" w:cs="Arial"/>
          <w:b/>
          <w:bCs/>
          <w:sz w:val="22"/>
          <w:szCs w:val="22"/>
        </w:rPr>
        <w:t>orta</w:t>
      </w:r>
      <w:r w:rsidR="7ECD6CE9" w:rsidRPr="6F5F628C">
        <w:rPr>
          <w:rFonts w:ascii="Arial" w:eastAsia="Arial" w:hAnsi="Arial" w:cs="Arial"/>
          <w:sz w:val="22"/>
          <w:szCs w:val="22"/>
        </w:rPr>
        <w:t>, a popular</w:t>
      </w:r>
      <w:r w:rsidRPr="6F5F628C">
        <w:rPr>
          <w:rFonts w:ascii="Arial" w:eastAsia="Arial" w:hAnsi="Arial" w:cs="Arial"/>
          <w:sz w:val="22"/>
          <w:szCs w:val="22"/>
        </w:rPr>
        <w:t xml:space="preserve"> Mexican sandwich</w:t>
      </w:r>
      <w:r w:rsidR="101FBBE3" w:rsidRPr="6F5F628C">
        <w:rPr>
          <w:rFonts w:ascii="Arial" w:eastAsia="Arial" w:hAnsi="Arial" w:cs="Arial"/>
          <w:sz w:val="22"/>
          <w:szCs w:val="22"/>
        </w:rPr>
        <w:t>,</w:t>
      </w:r>
      <w:r w:rsidRPr="6F5F628C">
        <w:rPr>
          <w:rFonts w:ascii="Arial" w:eastAsia="Arial" w:hAnsi="Arial" w:cs="Arial"/>
          <w:sz w:val="22"/>
          <w:szCs w:val="22"/>
        </w:rPr>
        <w:t xml:space="preserve"> while offering guests a variety of bold and flavorful Mexican dishes like mouthwatering tacos, quesadillas and house-made churros. </w:t>
      </w:r>
      <w:r w:rsidR="19E89908" w:rsidRPr="6F5F628C">
        <w:rPr>
          <w:rFonts w:ascii="Arial" w:eastAsia="Arial" w:hAnsi="Arial" w:cs="Arial"/>
          <w:sz w:val="22"/>
          <w:szCs w:val="22"/>
        </w:rPr>
        <w:t>Fan favorites</w:t>
      </w:r>
      <w:r w:rsidRPr="6F5F628C">
        <w:rPr>
          <w:rFonts w:ascii="Arial" w:eastAsia="Arial" w:hAnsi="Arial" w:cs="Arial"/>
          <w:sz w:val="22"/>
          <w:szCs w:val="22"/>
        </w:rPr>
        <w:t xml:space="preserve"> include</w:t>
      </w:r>
      <w:r w:rsidR="760EDED0" w:rsidRPr="6F5F628C">
        <w:rPr>
          <w:rFonts w:ascii="Arial" w:eastAsia="Arial" w:hAnsi="Arial" w:cs="Arial"/>
          <w:sz w:val="22"/>
          <w:szCs w:val="22"/>
        </w:rPr>
        <w:t xml:space="preserve"> </w:t>
      </w:r>
      <w:r w:rsidR="41C11A4A" w:rsidRPr="6F5F628C">
        <w:rPr>
          <w:rFonts w:ascii="Arial" w:eastAsia="Arial" w:hAnsi="Arial" w:cs="Arial"/>
          <w:b/>
          <w:bCs/>
          <w:sz w:val="22"/>
          <w:szCs w:val="22"/>
        </w:rPr>
        <w:t xml:space="preserve">Crispy </w:t>
      </w:r>
      <w:r w:rsidR="760EDED0" w:rsidRPr="6F5F628C">
        <w:rPr>
          <w:rFonts w:ascii="Arial" w:eastAsia="Arial" w:hAnsi="Arial" w:cs="Arial"/>
          <w:b/>
          <w:bCs/>
          <w:sz w:val="22"/>
          <w:szCs w:val="22"/>
        </w:rPr>
        <w:t xml:space="preserve">Chicken </w:t>
      </w:r>
      <w:proofErr w:type="spellStart"/>
      <w:r w:rsidR="760EDED0" w:rsidRPr="6F5F628C">
        <w:rPr>
          <w:rFonts w:ascii="Arial" w:eastAsia="Arial" w:hAnsi="Arial" w:cs="Arial"/>
          <w:b/>
          <w:bCs/>
          <w:sz w:val="22"/>
          <w:szCs w:val="22"/>
        </w:rPr>
        <w:t>Milanesa</w:t>
      </w:r>
      <w:proofErr w:type="spellEnd"/>
      <w:r w:rsidR="760EDED0" w:rsidRPr="6F5F628C">
        <w:rPr>
          <w:rFonts w:ascii="Arial" w:eastAsia="Arial" w:hAnsi="Arial" w:cs="Arial"/>
          <w:b/>
          <w:bCs/>
          <w:sz w:val="22"/>
          <w:szCs w:val="22"/>
        </w:rPr>
        <w:t xml:space="preserve"> Torta </w:t>
      </w:r>
      <w:r w:rsidR="09F7A68F" w:rsidRPr="6F5F628C">
        <w:rPr>
          <w:rFonts w:ascii="Arial" w:eastAsia="Arial" w:hAnsi="Arial" w:cs="Arial"/>
          <w:sz w:val="22"/>
          <w:szCs w:val="22"/>
        </w:rPr>
        <w:t>with napa cabbage, pickled jalapenos, Cotija cheese, avocado-tomatillo salsa and cilantro crema</w:t>
      </w:r>
      <w:r w:rsidR="1BC42FB4" w:rsidRPr="6F5F628C">
        <w:rPr>
          <w:rFonts w:ascii="Arial" w:eastAsia="Arial" w:hAnsi="Arial" w:cs="Arial"/>
          <w:sz w:val="22"/>
          <w:szCs w:val="22"/>
        </w:rPr>
        <w:t>.</w:t>
      </w:r>
      <w:r w:rsidR="09F7A68F" w:rsidRPr="6F5F628C">
        <w:rPr>
          <w:rFonts w:ascii="Arial" w:eastAsia="Arial" w:hAnsi="Arial" w:cs="Arial"/>
          <w:sz w:val="22"/>
          <w:szCs w:val="22"/>
        </w:rPr>
        <w:t xml:space="preserve"> </w:t>
      </w:r>
      <w:r w:rsidR="69AB4254" w:rsidRPr="6F5F628C">
        <w:rPr>
          <w:rFonts w:ascii="Arial" w:eastAsia="Arial" w:hAnsi="Arial" w:cs="Arial"/>
          <w:sz w:val="22"/>
          <w:szCs w:val="22"/>
        </w:rPr>
        <w:t xml:space="preserve">For a sweeter bite, guests may indulge in the </w:t>
      </w:r>
      <w:r w:rsidR="69AB4254" w:rsidRPr="6F5F628C">
        <w:rPr>
          <w:rFonts w:ascii="Arial" w:eastAsia="Arial" w:hAnsi="Arial" w:cs="Arial"/>
          <w:b/>
          <w:bCs/>
          <w:sz w:val="22"/>
          <w:szCs w:val="22"/>
        </w:rPr>
        <w:t xml:space="preserve">Churros </w:t>
      </w:r>
      <w:r w:rsidR="69AB4254" w:rsidRPr="6F5F628C">
        <w:rPr>
          <w:rFonts w:ascii="Arial" w:eastAsia="Arial" w:hAnsi="Arial" w:cs="Arial"/>
          <w:sz w:val="22"/>
          <w:szCs w:val="22"/>
        </w:rPr>
        <w:t xml:space="preserve">with </w:t>
      </w:r>
      <w:r w:rsidR="288F8192" w:rsidRPr="6F5F628C">
        <w:rPr>
          <w:rFonts w:ascii="Arial" w:eastAsia="Arial" w:hAnsi="Arial" w:cs="Arial"/>
          <w:sz w:val="22"/>
          <w:szCs w:val="22"/>
        </w:rPr>
        <w:t>c</w:t>
      </w:r>
      <w:r w:rsidR="687A1481" w:rsidRPr="6F5F628C">
        <w:rPr>
          <w:rFonts w:ascii="Arial" w:eastAsia="Arial" w:hAnsi="Arial" w:cs="Arial"/>
          <w:sz w:val="22"/>
          <w:szCs w:val="22"/>
        </w:rPr>
        <w:t xml:space="preserve">hocolate </w:t>
      </w:r>
      <w:r w:rsidR="1257CD86" w:rsidRPr="6F5F628C">
        <w:rPr>
          <w:rFonts w:ascii="Arial" w:eastAsia="Arial" w:hAnsi="Arial" w:cs="Arial"/>
          <w:sz w:val="22"/>
          <w:szCs w:val="22"/>
        </w:rPr>
        <w:t xml:space="preserve">and </w:t>
      </w:r>
      <w:r w:rsidR="687A1481" w:rsidRPr="6F5F628C">
        <w:rPr>
          <w:rFonts w:ascii="Arial" w:eastAsia="Arial" w:hAnsi="Arial" w:cs="Arial"/>
          <w:sz w:val="22"/>
          <w:szCs w:val="22"/>
        </w:rPr>
        <w:t>cajeta caramel dipping sauces</w:t>
      </w:r>
      <w:r w:rsidR="6821C88B" w:rsidRPr="6F5F628C">
        <w:rPr>
          <w:rFonts w:ascii="Arial" w:eastAsia="Arial" w:hAnsi="Arial" w:cs="Arial"/>
          <w:sz w:val="22"/>
          <w:szCs w:val="22"/>
        </w:rPr>
        <w:t>.</w:t>
      </w:r>
      <w:r w:rsidR="3F831851" w:rsidRPr="6F5F628C">
        <w:rPr>
          <w:rFonts w:ascii="Arial" w:eastAsia="Arial" w:hAnsi="Arial" w:cs="Arial"/>
          <w:sz w:val="22"/>
          <w:szCs w:val="22"/>
        </w:rPr>
        <w:t xml:space="preserve"> </w:t>
      </w:r>
    </w:p>
    <w:p w14:paraId="4B0FDE05" w14:textId="4318B928" w:rsidR="74622D17" w:rsidRDefault="74622D17" w:rsidP="74622D17">
      <w:pPr>
        <w:spacing w:after="0"/>
        <w:rPr>
          <w:rFonts w:ascii="Arial" w:eastAsia="Arial" w:hAnsi="Arial" w:cs="Arial"/>
          <w:sz w:val="22"/>
          <w:szCs w:val="22"/>
        </w:rPr>
      </w:pPr>
    </w:p>
    <w:p w14:paraId="7EE7FE09" w14:textId="7672F398" w:rsidR="65B40A5C" w:rsidRDefault="65B40A5C" w:rsidP="31F1EB79">
      <w:pPr>
        <w:shd w:val="clear" w:color="auto" w:fill="FFFFFF" w:themeFill="background1"/>
        <w:spacing w:after="0"/>
        <w:rPr>
          <w:rFonts w:ascii="Arial" w:eastAsia="Arial" w:hAnsi="Arial" w:cs="Arial"/>
          <w:color w:val="000000" w:themeColor="text1"/>
          <w:sz w:val="22"/>
          <w:szCs w:val="22"/>
        </w:rPr>
      </w:pPr>
      <w:proofErr w:type="spellStart"/>
      <w:r w:rsidRPr="00A143FE">
        <w:rPr>
          <w:rFonts w:ascii="Arial" w:eastAsia="Arial" w:hAnsi="Arial" w:cs="Arial"/>
          <w:b/>
          <w:bCs/>
          <w:color w:val="000000" w:themeColor="text1"/>
          <w:sz w:val="22"/>
          <w:szCs w:val="22"/>
          <w:u w:val="single"/>
        </w:rPr>
        <w:t>Mokbar</w:t>
      </w:r>
      <w:proofErr w:type="spellEnd"/>
      <w:r w:rsidRPr="00A615F1">
        <w:rPr>
          <w:rFonts w:ascii="Arial" w:eastAsia="Arial" w:hAnsi="Arial" w:cs="Arial"/>
          <w:b/>
          <w:bCs/>
          <w:color w:val="000000" w:themeColor="text1"/>
          <w:sz w:val="22"/>
          <w:szCs w:val="22"/>
        </w:rPr>
        <w:t xml:space="preserve"> </w:t>
      </w:r>
      <w:r w:rsidRPr="6F5F628C">
        <w:rPr>
          <w:rFonts w:ascii="Arial" w:eastAsia="Arial" w:hAnsi="Arial" w:cs="Arial"/>
          <w:color w:val="000000" w:themeColor="text1"/>
          <w:sz w:val="22"/>
          <w:szCs w:val="22"/>
        </w:rPr>
        <w:t>by Esther Choi combines traditional and modern take</w:t>
      </w:r>
      <w:r w:rsidR="704F18DE" w:rsidRPr="6F5F628C">
        <w:rPr>
          <w:rFonts w:ascii="Arial" w:eastAsia="Arial" w:hAnsi="Arial" w:cs="Arial"/>
          <w:color w:val="000000" w:themeColor="text1"/>
          <w:sz w:val="22"/>
          <w:szCs w:val="22"/>
        </w:rPr>
        <w:t>s</w:t>
      </w:r>
      <w:r w:rsidRPr="6F5F628C">
        <w:rPr>
          <w:rFonts w:ascii="Arial" w:eastAsia="Arial" w:hAnsi="Arial" w:cs="Arial"/>
          <w:color w:val="000000" w:themeColor="text1"/>
          <w:sz w:val="22"/>
          <w:szCs w:val="22"/>
        </w:rPr>
        <w:t xml:space="preserve"> on Korean cuisine. A</w:t>
      </w:r>
      <w:r w:rsidR="3CF6C74D" w:rsidRPr="6F5F628C">
        <w:rPr>
          <w:rFonts w:ascii="Arial" w:eastAsia="Arial" w:hAnsi="Arial" w:cs="Arial"/>
          <w:color w:val="000000" w:themeColor="text1"/>
          <w:sz w:val="22"/>
          <w:szCs w:val="22"/>
        </w:rPr>
        <w:t>mong several</w:t>
      </w:r>
      <w:r w:rsidR="284B2650" w:rsidRPr="6F5F628C">
        <w:rPr>
          <w:rFonts w:ascii="Arial" w:eastAsia="Arial" w:hAnsi="Arial" w:cs="Arial"/>
          <w:color w:val="000000" w:themeColor="text1"/>
          <w:sz w:val="22"/>
          <w:szCs w:val="22"/>
        </w:rPr>
        <w:t xml:space="preserve"> </w:t>
      </w:r>
      <w:r w:rsidR="65C277F7" w:rsidRPr="6F5F628C">
        <w:rPr>
          <w:rFonts w:ascii="Arial" w:eastAsia="Arial" w:hAnsi="Arial" w:cs="Arial"/>
          <w:color w:val="000000" w:themeColor="text1"/>
          <w:sz w:val="22"/>
          <w:szCs w:val="22"/>
        </w:rPr>
        <w:t xml:space="preserve">tasty </w:t>
      </w:r>
      <w:r w:rsidR="284B2650" w:rsidRPr="6F5F628C">
        <w:rPr>
          <w:rFonts w:ascii="Arial" w:eastAsia="Arial" w:hAnsi="Arial" w:cs="Arial"/>
          <w:color w:val="000000" w:themeColor="text1"/>
          <w:sz w:val="22"/>
          <w:szCs w:val="22"/>
        </w:rPr>
        <w:t>menu items</w:t>
      </w:r>
      <w:r w:rsidR="56D1EE40" w:rsidRPr="6F5F628C">
        <w:rPr>
          <w:rFonts w:ascii="Arial" w:eastAsia="Arial" w:hAnsi="Arial" w:cs="Arial"/>
          <w:color w:val="000000" w:themeColor="text1"/>
          <w:sz w:val="22"/>
          <w:szCs w:val="22"/>
        </w:rPr>
        <w:t xml:space="preserve">, </w:t>
      </w:r>
      <w:r w:rsidR="7A083D95" w:rsidRPr="6F5F628C">
        <w:rPr>
          <w:rFonts w:ascii="Arial" w:eastAsia="Arial" w:hAnsi="Arial" w:cs="Arial"/>
          <w:color w:val="000000" w:themeColor="text1"/>
          <w:sz w:val="22"/>
          <w:szCs w:val="22"/>
        </w:rPr>
        <w:t xml:space="preserve">the </w:t>
      </w:r>
      <w:r w:rsidR="75F75295" w:rsidRPr="6F5F628C">
        <w:rPr>
          <w:rFonts w:ascii="Arial" w:eastAsia="Arial" w:hAnsi="Arial" w:cs="Arial"/>
          <w:color w:val="000000" w:themeColor="text1"/>
          <w:sz w:val="22"/>
          <w:szCs w:val="22"/>
        </w:rPr>
        <w:t xml:space="preserve">Caesars Palace </w:t>
      </w:r>
      <w:r w:rsidR="7A083D95" w:rsidRPr="6F5F628C">
        <w:rPr>
          <w:rFonts w:ascii="Arial" w:eastAsia="Arial" w:hAnsi="Arial" w:cs="Arial"/>
          <w:color w:val="000000" w:themeColor="text1"/>
          <w:sz w:val="22"/>
          <w:szCs w:val="22"/>
        </w:rPr>
        <w:t>location features a</w:t>
      </w:r>
      <w:r w:rsidR="53A7AC78" w:rsidRPr="6F5F628C">
        <w:rPr>
          <w:rFonts w:ascii="Arial" w:eastAsia="Arial" w:hAnsi="Arial" w:cs="Arial"/>
          <w:color w:val="000000" w:themeColor="text1"/>
          <w:sz w:val="22"/>
          <w:szCs w:val="22"/>
        </w:rPr>
        <w:t>n</w:t>
      </w:r>
      <w:r w:rsidR="7A083D95" w:rsidRPr="6F5F628C">
        <w:rPr>
          <w:rFonts w:ascii="Arial" w:eastAsia="Arial" w:hAnsi="Arial" w:cs="Arial"/>
          <w:color w:val="000000" w:themeColor="text1"/>
          <w:sz w:val="22"/>
          <w:szCs w:val="22"/>
        </w:rPr>
        <w:t xml:space="preserve"> </w:t>
      </w:r>
      <w:r w:rsidR="52741092" w:rsidRPr="6F5F628C">
        <w:rPr>
          <w:rFonts w:ascii="Arial" w:eastAsia="Arial" w:hAnsi="Arial" w:cs="Arial"/>
          <w:color w:val="000000" w:themeColor="text1"/>
          <w:sz w:val="22"/>
          <w:szCs w:val="22"/>
        </w:rPr>
        <w:t xml:space="preserve">exclusive </w:t>
      </w:r>
      <w:r w:rsidRPr="6F5F628C">
        <w:rPr>
          <w:rFonts w:ascii="Arial" w:eastAsia="Arial" w:hAnsi="Arial" w:cs="Arial"/>
          <w:color w:val="000000" w:themeColor="text1"/>
          <w:sz w:val="22"/>
          <w:szCs w:val="22"/>
        </w:rPr>
        <w:t>dish</w:t>
      </w:r>
      <w:r w:rsidR="450ACBE9" w:rsidRPr="6F5F628C">
        <w:rPr>
          <w:rFonts w:ascii="Arial" w:eastAsia="Arial" w:hAnsi="Arial" w:cs="Arial"/>
          <w:color w:val="000000" w:themeColor="text1"/>
          <w:sz w:val="22"/>
          <w:szCs w:val="22"/>
        </w:rPr>
        <w:t>,</w:t>
      </w:r>
      <w:r w:rsidR="0CAE7B80" w:rsidRPr="6F5F628C">
        <w:rPr>
          <w:rFonts w:ascii="Arial" w:eastAsia="Arial" w:hAnsi="Arial" w:cs="Arial"/>
          <w:color w:val="000000" w:themeColor="text1"/>
          <w:sz w:val="22"/>
          <w:szCs w:val="22"/>
        </w:rPr>
        <w:t xml:space="preserve"> </w:t>
      </w:r>
      <w:r w:rsidR="4132EE9C" w:rsidRPr="6F5F628C">
        <w:rPr>
          <w:rFonts w:ascii="Arial" w:eastAsia="Arial" w:hAnsi="Arial" w:cs="Arial"/>
          <w:color w:val="000000" w:themeColor="text1"/>
          <w:sz w:val="22"/>
          <w:szCs w:val="22"/>
        </w:rPr>
        <w:t>the</w:t>
      </w:r>
      <w:r w:rsidRPr="6F5F628C">
        <w:rPr>
          <w:rFonts w:ascii="Arial" w:eastAsia="Arial" w:hAnsi="Arial" w:cs="Arial"/>
          <w:color w:val="000000" w:themeColor="text1"/>
          <w:sz w:val="22"/>
          <w:szCs w:val="22"/>
        </w:rPr>
        <w:t xml:space="preserve"> </w:t>
      </w:r>
      <w:r w:rsidRPr="6F5F628C">
        <w:rPr>
          <w:rFonts w:ascii="Arial" w:eastAsia="Arial" w:hAnsi="Arial" w:cs="Arial"/>
          <w:b/>
          <w:bCs/>
          <w:color w:val="000000" w:themeColor="text1"/>
          <w:sz w:val="22"/>
          <w:szCs w:val="22"/>
        </w:rPr>
        <w:t>Gochujang Chicken</w:t>
      </w:r>
      <w:r w:rsidR="380033C7" w:rsidRPr="6F5F628C">
        <w:rPr>
          <w:rFonts w:ascii="Arial" w:eastAsia="Arial" w:hAnsi="Arial" w:cs="Arial"/>
          <w:color w:val="000000" w:themeColor="text1"/>
          <w:sz w:val="22"/>
          <w:szCs w:val="22"/>
        </w:rPr>
        <w:t>,</w:t>
      </w:r>
      <w:r w:rsidRPr="6F5F628C">
        <w:rPr>
          <w:rFonts w:ascii="Arial" w:eastAsia="Arial" w:hAnsi="Arial" w:cs="Arial"/>
          <w:color w:val="000000" w:themeColor="text1"/>
          <w:sz w:val="22"/>
          <w:szCs w:val="22"/>
        </w:rPr>
        <w:t xml:space="preserve"> </w:t>
      </w:r>
      <w:r w:rsidR="7CDF542E" w:rsidRPr="6F5F628C">
        <w:rPr>
          <w:rFonts w:ascii="Arial" w:eastAsia="Arial" w:hAnsi="Arial" w:cs="Arial"/>
          <w:color w:val="000000" w:themeColor="text1"/>
          <w:sz w:val="22"/>
          <w:szCs w:val="22"/>
        </w:rPr>
        <w:t xml:space="preserve">made </w:t>
      </w:r>
      <w:r w:rsidRPr="6F5F628C">
        <w:rPr>
          <w:rFonts w:ascii="Arial" w:eastAsia="Arial" w:hAnsi="Arial" w:cs="Arial"/>
          <w:color w:val="000000" w:themeColor="text1"/>
          <w:sz w:val="22"/>
          <w:szCs w:val="22"/>
        </w:rPr>
        <w:t xml:space="preserve">with gochujang teriyaki marinated chicken, napa cabbage, </w:t>
      </w:r>
      <w:proofErr w:type="spellStart"/>
      <w:r w:rsidRPr="6F5F628C">
        <w:rPr>
          <w:rFonts w:ascii="Arial" w:eastAsia="Arial" w:hAnsi="Arial" w:cs="Arial"/>
          <w:color w:val="000000" w:themeColor="text1"/>
          <w:sz w:val="22"/>
          <w:szCs w:val="22"/>
        </w:rPr>
        <w:t>bok</w:t>
      </w:r>
      <w:proofErr w:type="spellEnd"/>
      <w:r w:rsidRPr="6F5F628C">
        <w:rPr>
          <w:rFonts w:ascii="Arial" w:eastAsia="Arial" w:hAnsi="Arial" w:cs="Arial"/>
          <w:color w:val="000000" w:themeColor="text1"/>
          <w:sz w:val="22"/>
          <w:szCs w:val="22"/>
        </w:rPr>
        <w:t xml:space="preserve"> choy, mushroom</w:t>
      </w:r>
      <w:r w:rsidR="70ADD00D" w:rsidRPr="6F5F628C">
        <w:rPr>
          <w:rFonts w:ascii="Arial" w:eastAsia="Arial" w:hAnsi="Arial" w:cs="Arial"/>
          <w:color w:val="000000" w:themeColor="text1"/>
          <w:sz w:val="22"/>
          <w:szCs w:val="22"/>
        </w:rPr>
        <w:t xml:space="preserve"> and </w:t>
      </w:r>
      <w:r w:rsidRPr="6F5F628C">
        <w:rPr>
          <w:rFonts w:ascii="Arial" w:eastAsia="Arial" w:hAnsi="Arial" w:cs="Arial"/>
          <w:color w:val="000000" w:themeColor="text1"/>
          <w:sz w:val="22"/>
          <w:szCs w:val="22"/>
        </w:rPr>
        <w:t>scallion furikake. Guests can also</w:t>
      </w:r>
      <w:r w:rsidR="5D027450" w:rsidRPr="6F5F628C">
        <w:rPr>
          <w:rFonts w:ascii="Arial" w:eastAsia="Arial" w:hAnsi="Arial" w:cs="Arial"/>
          <w:color w:val="000000" w:themeColor="text1"/>
          <w:sz w:val="22"/>
          <w:szCs w:val="22"/>
        </w:rPr>
        <w:t xml:space="preserve"> expect fan</w:t>
      </w:r>
      <w:r w:rsidR="7C01E7F2" w:rsidRPr="6F5F628C">
        <w:rPr>
          <w:rFonts w:ascii="Arial" w:eastAsia="Arial" w:hAnsi="Arial" w:cs="Arial"/>
          <w:color w:val="000000" w:themeColor="text1"/>
          <w:sz w:val="22"/>
          <w:szCs w:val="22"/>
        </w:rPr>
        <w:t xml:space="preserve"> </w:t>
      </w:r>
      <w:r w:rsidR="5D027450" w:rsidRPr="6F5F628C">
        <w:rPr>
          <w:rFonts w:ascii="Arial" w:eastAsia="Arial" w:hAnsi="Arial" w:cs="Arial"/>
          <w:color w:val="000000" w:themeColor="text1"/>
          <w:sz w:val="22"/>
          <w:szCs w:val="22"/>
        </w:rPr>
        <w:t>favorites like</w:t>
      </w:r>
      <w:r w:rsidRPr="6F5F628C">
        <w:rPr>
          <w:rFonts w:ascii="Arial" w:eastAsia="Arial" w:hAnsi="Arial" w:cs="Arial"/>
          <w:color w:val="000000" w:themeColor="text1"/>
          <w:sz w:val="22"/>
          <w:szCs w:val="22"/>
        </w:rPr>
        <w:t xml:space="preserve"> </w:t>
      </w:r>
      <w:r w:rsidRPr="6F5F628C">
        <w:rPr>
          <w:rFonts w:ascii="Arial" w:eastAsia="Arial" w:hAnsi="Arial" w:cs="Arial"/>
          <w:b/>
          <w:bCs/>
          <w:color w:val="000000" w:themeColor="text1"/>
          <w:sz w:val="22"/>
          <w:szCs w:val="22"/>
        </w:rPr>
        <w:t>K-pop Chicken, Bulgogi Buns</w:t>
      </w:r>
      <w:r w:rsidRPr="6F5F628C">
        <w:rPr>
          <w:rFonts w:ascii="Arial" w:eastAsia="Arial" w:hAnsi="Arial" w:cs="Arial"/>
          <w:color w:val="000000" w:themeColor="text1"/>
          <w:sz w:val="22"/>
          <w:szCs w:val="22"/>
        </w:rPr>
        <w:t xml:space="preserve">, </w:t>
      </w:r>
      <w:r w:rsidRPr="6F5F628C">
        <w:rPr>
          <w:rFonts w:ascii="Arial" w:eastAsia="Arial" w:hAnsi="Arial" w:cs="Arial"/>
          <w:b/>
          <w:bCs/>
          <w:color w:val="000000" w:themeColor="text1"/>
          <w:sz w:val="22"/>
          <w:szCs w:val="22"/>
        </w:rPr>
        <w:t xml:space="preserve">Pan Fried Vegan Dumplings </w:t>
      </w:r>
      <w:r w:rsidRPr="6F5F628C">
        <w:rPr>
          <w:rFonts w:ascii="Arial" w:eastAsia="Arial" w:hAnsi="Arial" w:cs="Arial"/>
          <w:color w:val="000000" w:themeColor="text1"/>
          <w:sz w:val="22"/>
          <w:szCs w:val="22"/>
        </w:rPr>
        <w:t xml:space="preserve">and various ramen flavors.  </w:t>
      </w:r>
    </w:p>
    <w:p w14:paraId="198B1EC3" w14:textId="684427A5" w:rsidR="31F1EB79" w:rsidRDefault="31F1EB79" w:rsidP="31F1EB79">
      <w:pPr>
        <w:shd w:val="clear" w:color="auto" w:fill="FFFFFF" w:themeFill="background1"/>
        <w:spacing w:after="0"/>
        <w:rPr>
          <w:rFonts w:ascii="Arial" w:eastAsia="Arial" w:hAnsi="Arial" w:cs="Arial"/>
          <w:color w:val="000000" w:themeColor="text1"/>
          <w:sz w:val="22"/>
          <w:szCs w:val="22"/>
        </w:rPr>
      </w:pPr>
    </w:p>
    <w:p w14:paraId="09469792" w14:textId="024611EE" w:rsidR="00A615F1" w:rsidRDefault="449A324A" w:rsidP="6F5F628C">
      <w:pPr>
        <w:shd w:val="clear" w:color="auto" w:fill="FFFFFF" w:themeFill="background1"/>
        <w:spacing w:after="0"/>
        <w:rPr>
          <w:rFonts w:ascii="Arial" w:eastAsia="Arial" w:hAnsi="Arial" w:cs="Arial"/>
          <w:color w:val="000000" w:themeColor="text1"/>
          <w:sz w:val="22"/>
          <w:szCs w:val="22"/>
        </w:rPr>
      </w:pPr>
      <w:r w:rsidRPr="00A615F1">
        <w:rPr>
          <w:rFonts w:ascii="Arial" w:eastAsia="Arial" w:hAnsi="Arial" w:cs="Arial"/>
          <w:b/>
          <w:bCs/>
          <w:color w:val="000000" w:themeColor="text1"/>
          <w:sz w:val="22"/>
          <w:szCs w:val="22"/>
          <w:u w:val="single"/>
        </w:rPr>
        <w:t>Buddy V’s Pizzeria</w:t>
      </w:r>
      <w:r w:rsidRPr="002650B5">
        <w:rPr>
          <w:rFonts w:ascii="Arial" w:eastAsia="Arial" w:hAnsi="Arial" w:cs="Arial"/>
          <w:color w:val="000000" w:themeColor="text1"/>
          <w:sz w:val="22"/>
          <w:szCs w:val="22"/>
        </w:rPr>
        <w:t xml:space="preserve"> </w:t>
      </w:r>
      <w:r w:rsidRPr="6F5F628C">
        <w:rPr>
          <w:rFonts w:ascii="Arial" w:eastAsia="Arial" w:hAnsi="Arial" w:cs="Arial"/>
          <w:color w:val="000000" w:themeColor="text1"/>
          <w:sz w:val="22"/>
          <w:szCs w:val="22"/>
        </w:rPr>
        <w:t xml:space="preserve">offers guests a wide selection of pizzas, </w:t>
      </w:r>
      <w:r w:rsidR="0B5B7151" w:rsidRPr="6F5F628C">
        <w:rPr>
          <w:rFonts w:ascii="Arial" w:eastAsia="Arial" w:hAnsi="Arial" w:cs="Arial"/>
          <w:color w:val="000000" w:themeColor="text1"/>
          <w:sz w:val="22"/>
          <w:szCs w:val="22"/>
        </w:rPr>
        <w:t>authentic</w:t>
      </w:r>
      <w:r w:rsidRPr="6F5F628C">
        <w:rPr>
          <w:rFonts w:ascii="Arial" w:eastAsia="Arial" w:hAnsi="Arial" w:cs="Arial"/>
          <w:color w:val="000000" w:themeColor="text1"/>
          <w:sz w:val="22"/>
          <w:szCs w:val="22"/>
        </w:rPr>
        <w:t xml:space="preserve"> Jersey-style sandwiches, house</w:t>
      </w:r>
      <w:r w:rsidR="2EC2A0E2" w:rsidRPr="6F5F628C">
        <w:rPr>
          <w:rFonts w:ascii="Arial" w:eastAsia="Arial" w:hAnsi="Arial" w:cs="Arial"/>
          <w:color w:val="000000" w:themeColor="text1"/>
          <w:sz w:val="22"/>
          <w:szCs w:val="22"/>
        </w:rPr>
        <w:t>-</w:t>
      </w:r>
      <w:r w:rsidRPr="6F5F628C">
        <w:rPr>
          <w:rFonts w:ascii="Arial" w:eastAsia="Arial" w:hAnsi="Arial" w:cs="Arial"/>
          <w:color w:val="000000" w:themeColor="text1"/>
          <w:sz w:val="22"/>
          <w:szCs w:val="22"/>
        </w:rPr>
        <w:t xml:space="preserve">made </w:t>
      </w:r>
      <w:proofErr w:type="gramStart"/>
      <w:r w:rsidR="0EE56590" w:rsidRPr="6F5F628C">
        <w:rPr>
          <w:rFonts w:ascii="Arial" w:eastAsia="Arial" w:hAnsi="Arial" w:cs="Arial"/>
          <w:color w:val="000000" w:themeColor="text1"/>
          <w:sz w:val="22"/>
          <w:szCs w:val="22"/>
        </w:rPr>
        <w:t>mozzarella</w:t>
      </w:r>
      <w:proofErr w:type="gramEnd"/>
      <w:r w:rsidRPr="6F5F628C">
        <w:rPr>
          <w:rFonts w:ascii="Arial" w:eastAsia="Arial" w:hAnsi="Arial" w:cs="Arial"/>
          <w:color w:val="000000" w:themeColor="text1"/>
          <w:sz w:val="22"/>
          <w:szCs w:val="22"/>
        </w:rPr>
        <w:t xml:space="preserve"> and </w:t>
      </w:r>
      <w:r w:rsidR="17E77227" w:rsidRPr="6F5F628C">
        <w:rPr>
          <w:rFonts w:ascii="Arial" w:eastAsia="Arial" w:hAnsi="Arial" w:cs="Arial"/>
          <w:color w:val="000000" w:themeColor="text1"/>
          <w:sz w:val="22"/>
          <w:szCs w:val="22"/>
        </w:rPr>
        <w:t>several delectable pastry options</w:t>
      </w:r>
      <w:r w:rsidR="00AC3A1E">
        <w:rPr>
          <w:rFonts w:ascii="Arial" w:eastAsia="Arial" w:hAnsi="Arial" w:cs="Arial"/>
          <w:color w:val="000000" w:themeColor="text1"/>
          <w:sz w:val="22"/>
          <w:szCs w:val="22"/>
        </w:rPr>
        <w:t xml:space="preserve"> all day</w:t>
      </w:r>
      <w:r w:rsidR="17E77227" w:rsidRPr="6F5F628C">
        <w:rPr>
          <w:rFonts w:ascii="Arial" w:eastAsia="Arial" w:hAnsi="Arial" w:cs="Arial"/>
          <w:color w:val="000000" w:themeColor="text1"/>
          <w:sz w:val="22"/>
          <w:szCs w:val="22"/>
        </w:rPr>
        <w:t>. For breakfast, gu</w:t>
      </w:r>
      <w:r w:rsidR="588CA39D" w:rsidRPr="6F5F628C">
        <w:rPr>
          <w:rFonts w:ascii="Arial" w:eastAsia="Arial" w:hAnsi="Arial" w:cs="Arial"/>
          <w:color w:val="000000" w:themeColor="text1"/>
          <w:sz w:val="22"/>
          <w:szCs w:val="22"/>
        </w:rPr>
        <w:t>ests can savor</w:t>
      </w:r>
      <w:r w:rsidR="2797D832" w:rsidRPr="6F5F628C">
        <w:rPr>
          <w:rFonts w:ascii="Arial" w:eastAsia="Arial" w:hAnsi="Arial" w:cs="Arial"/>
          <w:color w:val="000000" w:themeColor="text1"/>
          <w:sz w:val="22"/>
          <w:szCs w:val="22"/>
        </w:rPr>
        <w:t xml:space="preserve"> </w:t>
      </w:r>
      <w:r w:rsidR="423AB7DF" w:rsidRPr="6F5F628C">
        <w:rPr>
          <w:rFonts w:ascii="Arial" w:eastAsia="Arial" w:hAnsi="Arial" w:cs="Arial"/>
          <w:color w:val="000000" w:themeColor="text1"/>
          <w:sz w:val="22"/>
          <w:szCs w:val="22"/>
        </w:rPr>
        <w:t xml:space="preserve">tasty </w:t>
      </w:r>
      <w:r w:rsidR="01BBBE6F" w:rsidRPr="6F5F628C">
        <w:rPr>
          <w:rFonts w:ascii="Arial" w:eastAsia="Arial" w:hAnsi="Arial" w:cs="Arial"/>
          <w:color w:val="000000" w:themeColor="text1"/>
          <w:sz w:val="22"/>
          <w:szCs w:val="22"/>
        </w:rPr>
        <w:t xml:space="preserve">sandwiches like </w:t>
      </w:r>
      <w:r w:rsidR="007B5EFB">
        <w:rPr>
          <w:rFonts w:ascii="Arial" w:eastAsia="Arial" w:hAnsi="Arial" w:cs="Arial"/>
          <w:color w:val="000000" w:themeColor="text1"/>
          <w:sz w:val="22"/>
          <w:szCs w:val="22"/>
        </w:rPr>
        <w:t xml:space="preserve">the </w:t>
      </w:r>
      <w:r w:rsidR="25AB7D58" w:rsidRPr="6F5F628C">
        <w:rPr>
          <w:rFonts w:ascii="Arial" w:eastAsia="Arial" w:hAnsi="Arial" w:cs="Arial"/>
          <w:b/>
          <w:bCs/>
          <w:color w:val="000000" w:themeColor="text1"/>
          <w:sz w:val="22"/>
          <w:szCs w:val="22"/>
        </w:rPr>
        <w:t>Sausage</w:t>
      </w:r>
      <w:r w:rsidR="01BBBE6F" w:rsidRPr="6F5F628C">
        <w:rPr>
          <w:rFonts w:ascii="Arial" w:eastAsia="Arial" w:hAnsi="Arial" w:cs="Arial"/>
          <w:b/>
          <w:bCs/>
          <w:color w:val="000000" w:themeColor="text1"/>
          <w:sz w:val="22"/>
          <w:szCs w:val="22"/>
        </w:rPr>
        <w:t xml:space="preserve">, Egg and Cheese </w:t>
      </w:r>
      <w:r w:rsidR="01BBBE6F" w:rsidRPr="6F5F628C">
        <w:rPr>
          <w:rFonts w:ascii="Arial" w:eastAsia="Arial" w:hAnsi="Arial" w:cs="Arial"/>
          <w:color w:val="000000" w:themeColor="text1"/>
          <w:sz w:val="22"/>
          <w:szCs w:val="22"/>
        </w:rPr>
        <w:t xml:space="preserve">on a </w:t>
      </w:r>
      <w:r w:rsidR="1A8C1EBB" w:rsidRPr="6F5F628C">
        <w:rPr>
          <w:rFonts w:ascii="Arial" w:eastAsia="Arial" w:hAnsi="Arial" w:cs="Arial"/>
          <w:color w:val="000000" w:themeColor="text1"/>
          <w:sz w:val="22"/>
          <w:szCs w:val="22"/>
        </w:rPr>
        <w:t>ka</w:t>
      </w:r>
      <w:r w:rsidR="01BBBE6F" w:rsidRPr="6F5F628C">
        <w:rPr>
          <w:rFonts w:ascii="Arial" w:eastAsia="Arial" w:hAnsi="Arial" w:cs="Arial"/>
          <w:color w:val="000000" w:themeColor="text1"/>
          <w:sz w:val="22"/>
          <w:szCs w:val="22"/>
        </w:rPr>
        <w:t>iser roll</w:t>
      </w:r>
      <w:r w:rsidR="00AC3A1E">
        <w:rPr>
          <w:rFonts w:ascii="Arial" w:eastAsia="Arial" w:hAnsi="Arial" w:cs="Arial"/>
          <w:color w:val="000000" w:themeColor="text1"/>
          <w:sz w:val="22"/>
          <w:szCs w:val="22"/>
        </w:rPr>
        <w:t xml:space="preserve">. </w:t>
      </w:r>
      <w:r w:rsidR="00F00D08">
        <w:rPr>
          <w:rFonts w:ascii="Arial" w:eastAsia="Arial" w:hAnsi="Arial" w:cs="Arial"/>
          <w:color w:val="000000" w:themeColor="text1"/>
          <w:sz w:val="22"/>
          <w:szCs w:val="22"/>
        </w:rPr>
        <w:t xml:space="preserve">Options available throughout the day and into the early morning hours </w:t>
      </w:r>
      <w:r w:rsidR="3942702F" w:rsidRPr="6F5F628C">
        <w:rPr>
          <w:rFonts w:ascii="Arial" w:eastAsia="Arial" w:hAnsi="Arial" w:cs="Arial"/>
          <w:color w:val="000000" w:themeColor="text1"/>
          <w:sz w:val="22"/>
          <w:szCs w:val="22"/>
        </w:rPr>
        <w:t xml:space="preserve">include the </w:t>
      </w:r>
      <w:r w:rsidR="01BBBE6F" w:rsidRPr="6F5F628C">
        <w:rPr>
          <w:rFonts w:ascii="Arial" w:eastAsia="Arial" w:hAnsi="Arial" w:cs="Arial"/>
          <w:b/>
          <w:bCs/>
          <w:color w:val="000000" w:themeColor="text1"/>
          <w:sz w:val="22"/>
          <w:szCs w:val="22"/>
        </w:rPr>
        <w:t xml:space="preserve">Roasted Beef &amp; </w:t>
      </w:r>
      <w:proofErr w:type="spellStart"/>
      <w:r w:rsidR="01BBBE6F" w:rsidRPr="6F5F628C">
        <w:rPr>
          <w:rFonts w:ascii="Arial" w:eastAsia="Arial" w:hAnsi="Arial" w:cs="Arial"/>
          <w:b/>
          <w:bCs/>
          <w:color w:val="000000" w:themeColor="text1"/>
          <w:sz w:val="22"/>
          <w:szCs w:val="22"/>
        </w:rPr>
        <w:t>Mozz</w:t>
      </w:r>
      <w:proofErr w:type="spellEnd"/>
      <w:r w:rsidR="01BBBE6F" w:rsidRPr="6F5F628C">
        <w:rPr>
          <w:rFonts w:ascii="Arial" w:eastAsia="Arial" w:hAnsi="Arial" w:cs="Arial"/>
          <w:b/>
          <w:bCs/>
          <w:color w:val="000000" w:themeColor="text1"/>
          <w:sz w:val="22"/>
          <w:szCs w:val="22"/>
        </w:rPr>
        <w:t xml:space="preserve"> Jersey Sandwich</w:t>
      </w:r>
      <w:r w:rsidR="5F1DE0FB" w:rsidRPr="6F5F628C">
        <w:rPr>
          <w:rFonts w:ascii="Arial" w:eastAsia="Arial" w:hAnsi="Arial" w:cs="Arial"/>
          <w:b/>
          <w:bCs/>
          <w:color w:val="000000" w:themeColor="text1"/>
          <w:sz w:val="22"/>
          <w:szCs w:val="22"/>
        </w:rPr>
        <w:t xml:space="preserve"> </w:t>
      </w:r>
      <w:r w:rsidR="5F1DE0FB" w:rsidRPr="6F5F628C">
        <w:rPr>
          <w:rFonts w:ascii="Arial" w:eastAsia="Arial" w:hAnsi="Arial" w:cs="Arial"/>
          <w:color w:val="000000" w:themeColor="text1"/>
          <w:sz w:val="22"/>
          <w:szCs w:val="22"/>
        </w:rPr>
        <w:t xml:space="preserve">with top round </w:t>
      </w:r>
      <w:r w:rsidR="7EEE0A64" w:rsidRPr="6F5F628C">
        <w:rPr>
          <w:rFonts w:ascii="Arial" w:eastAsia="Arial" w:hAnsi="Arial" w:cs="Arial"/>
          <w:color w:val="000000" w:themeColor="text1"/>
          <w:sz w:val="22"/>
          <w:szCs w:val="22"/>
        </w:rPr>
        <w:t xml:space="preserve">steak </w:t>
      </w:r>
      <w:r w:rsidR="5F1DE0FB" w:rsidRPr="6F5F628C">
        <w:rPr>
          <w:rFonts w:ascii="Arial" w:eastAsia="Arial" w:hAnsi="Arial" w:cs="Arial"/>
          <w:color w:val="000000" w:themeColor="text1"/>
          <w:sz w:val="22"/>
          <w:szCs w:val="22"/>
        </w:rPr>
        <w:t xml:space="preserve">roasted low and slow, garlic, house-made mozzarella and au jus </w:t>
      </w:r>
      <w:r w:rsidR="2AF2EBCC" w:rsidRPr="6F5F628C">
        <w:rPr>
          <w:rFonts w:ascii="Arial" w:eastAsia="Arial" w:hAnsi="Arial" w:cs="Arial"/>
          <w:color w:val="000000" w:themeColor="text1"/>
          <w:sz w:val="22"/>
          <w:szCs w:val="22"/>
        </w:rPr>
        <w:t>and the</w:t>
      </w:r>
      <w:r w:rsidR="5F1DE0FB" w:rsidRPr="6F5F628C">
        <w:rPr>
          <w:rFonts w:ascii="Arial" w:eastAsia="Arial" w:hAnsi="Arial" w:cs="Arial"/>
          <w:color w:val="000000" w:themeColor="text1"/>
          <w:sz w:val="22"/>
          <w:szCs w:val="22"/>
        </w:rPr>
        <w:t xml:space="preserve"> </w:t>
      </w:r>
      <w:r w:rsidR="0B631646" w:rsidRPr="6F5F628C">
        <w:rPr>
          <w:rFonts w:ascii="Arial" w:eastAsia="Arial" w:hAnsi="Arial" w:cs="Arial"/>
          <w:b/>
          <w:bCs/>
          <w:color w:val="000000" w:themeColor="text1"/>
          <w:sz w:val="22"/>
          <w:szCs w:val="22"/>
        </w:rPr>
        <w:t>Boss</w:t>
      </w:r>
      <w:r w:rsidR="3EE3698C" w:rsidRPr="6F5F628C">
        <w:rPr>
          <w:rFonts w:ascii="Arial" w:eastAsia="Arial" w:hAnsi="Arial" w:cs="Arial"/>
          <w:b/>
          <w:bCs/>
          <w:color w:val="000000" w:themeColor="text1"/>
          <w:sz w:val="22"/>
          <w:szCs w:val="22"/>
        </w:rPr>
        <w:t xml:space="preserve"> Pizza </w:t>
      </w:r>
      <w:r w:rsidR="3EE3698C" w:rsidRPr="6F5F628C">
        <w:rPr>
          <w:rFonts w:ascii="Arial" w:eastAsia="Arial" w:hAnsi="Arial" w:cs="Arial"/>
          <w:color w:val="000000" w:themeColor="text1"/>
          <w:sz w:val="22"/>
          <w:szCs w:val="22"/>
        </w:rPr>
        <w:t xml:space="preserve">with pomodoro, mozzarella, pepperoni, meatball, </w:t>
      </w:r>
      <w:proofErr w:type="gramStart"/>
      <w:r w:rsidR="3EE3698C" w:rsidRPr="6F5F628C">
        <w:rPr>
          <w:rFonts w:ascii="Arial" w:eastAsia="Arial" w:hAnsi="Arial" w:cs="Arial"/>
          <w:color w:val="000000" w:themeColor="text1"/>
          <w:sz w:val="22"/>
          <w:szCs w:val="22"/>
        </w:rPr>
        <w:t>sausage</w:t>
      </w:r>
      <w:proofErr w:type="gramEnd"/>
      <w:r w:rsidR="3EE3698C" w:rsidRPr="6F5F628C">
        <w:rPr>
          <w:rFonts w:ascii="Arial" w:eastAsia="Arial" w:hAnsi="Arial" w:cs="Arial"/>
          <w:color w:val="000000" w:themeColor="text1"/>
          <w:sz w:val="22"/>
          <w:szCs w:val="22"/>
        </w:rPr>
        <w:t xml:space="preserve"> and bacon</w:t>
      </w:r>
      <w:r w:rsidR="00A615F1">
        <w:rPr>
          <w:rFonts w:ascii="Arial" w:eastAsia="Arial" w:hAnsi="Arial" w:cs="Arial"/>
          <w:color w:val="000000" w:themeColor="text1"/>
          <w:sz w:val="22"/>
          <w:szCs w:val="22"/>
        </w:rPr>
        <w:t>.</w:t>
      </w:r>
    </w:p>
    <w:p w14:paraId="544602BF" w14:textId="0657F8D6" w:rsidR="00911231" w:rsidRDefault="00911231" w:rsidP="00911231">
      <w:pPr>
        <w:spacing w:after="0"/>
        <w:rPr>
          <w:rFonts w:ascii="Arial" w:eastAsia="Arial" w:hAnsi="Arial" w:cs="Arial"/>
          <w:color w:val="000000" w:themeColor="text1"/>
          <w:sz w:val="22"/>
          <w:szCs w:val="22"/>
        </w:rPr>
      </w:pPr>
      <w:r w:rsidRPr="00911231">
        <w:rPr>
          <w:rFonts w:ascii="Arial" w:eastAsia="Arial" w:hAnsi="Arial" w:cs="Arial"/>
          <w:color w:val="000000" w:themeColor="text1"/>
          <w:sz w:val="22"/>
          <w:szCs w:val="22"/>
        </w:rPr>
        <w:lastRenderedPageBreak/>
        <w:t>“Caesars Palace has a history of introducing the best chefs and bold flavors to The Strip,” said Terrence O’Donnell, SVP and General Manager of Caesars Palace. “We reinvented the</w:t>
      </w:r>
      <w:r w:rsidR="00FC67CB">
        <w:rPr>
          <w:rFonts w:ascii="Arial" w:eastAsia="Arial" w:hAnsi="Arial" w:cs="Arial"/>
          <w:color w:val="000000" w:themeColor="text1"/>
          <w:sz w:val="22"/>
          <w:szCs w:val="22"/>
        </w:rPr>
        <w:t xml:space="preserve"> </w:t>
      </w:r>
      <w:r w:rsidRPr="00911231">
        <w:rPr>
          <w:rFonts w:ascii="Arial" w:eastAsia="Arial" w:hAnsi="Arial" w:cs="Arial"/>
          <w:color w:val="000000" w:themeColor="text1"/>
          <w:sz w:val="22"/>
          <w:szCs w:val="22"/>
        </w:rPr>
        <w:t>Celebrity Food Hall to bring the resort’s culinary legacy to one convenient location, and we are proud to work with longstanding and new partners who helped make our vision come to life."</w:t>
      </w:r>
    </w:p>
    <w:p w14:paraId="3CCC0057" w14:textId="676DA180" w:rsidR="00A34A4A" w:rsidRDefault="30424993" w:rsidP="31F1EB79">
      <w:pPr>
        <w:shd w:val="clear" w:color="auto" w:fill="FFFFFF" w:themeFill="background1"/>
        <w:spacing w:after="0"/>
        <w:rPr>
          <w:rFonts w:ascii="Arial" w:eastAsia="Arial" w:hAnsi="Arial" w:cs="Arial"/>
          <w:color w:val="000000" w:themeColor="text1"/>
          <w:sz w:val="22"/>
          <w:szCs w:val="22"/>
        </w:rPr>
      </w:pPr>
      <w:r w:rsidRPr="31F1EB79">
        <w:rPr>
          <w:rFonts w:ascii="Arial" w:eastAsia="Arial" w:hAnsi="Arial" w:cs="Arial"/>
          <w:color w:val="000000" w:themeColor="text1"/>
          <w:sz w:val="22"/>
          <w:szCs w:val="22"/>
        </w:rPr>
        <w:t xml:space="preserve"> </w:t>
      </w:r>
    </w:p>
    <w:p w14:paraId="69AFD0EC" w14:textId="1042AA0A" w:rsidR="31F1EB79" w:rsidRDefault="30424993" w:rsidP="74622D17">
      <w:pPr>
        <w:shd w:val="clear" w:color="auto" w:fill="FFFFFF" w:themeFill="background1"/>
        <w:spacing w:after="0"/>
        <w:rPr>
          <w:rFonts w:ascii="Arial" w:eastAsia="Arial" w:hAnsi="Arial" w:cs="Arial"/>
          <w:color w:val="000000" w:themeColor="text1"/>
          <w:sz w:val="22"/>
          <w:szCs w:val="22"/>
        </w:rPr>
      </w:pPr>
      <w:r w:rsidRPr="6F5F628C">
        <w:rPr>
          <w:rFonts w:ascii="Arial" w:eastAsia="Arial" w:hAnsi="Arial" w:cs="Arial"/>
          <w:color w:val="000000" w:themeColor="text1"/>
          <w:sz w:val="22"/>
          <w:szCs w:val="22"/>
        </w:rPr>
        <w:t xml:space="preserve">The </w:t>
      </w:r>
      <w:r w:rsidR="772BF6C5" w:rsidRPr="6F5F628C">
        <w:rPr>
          <w:rFonts w:ascii="Arial" w:eastAsia="Arial" w:hAnsi="Arial" w:cs="Arial"/>
          <w:color w:val="000000" w:themeColor="text1"/>
          <w:sz w:val="22"/>
          <w:szCs w:val="22"/>
        </w:rPr>
        <w:t xml:space="preserve">Celebrity Food </w:t>
      </w:r>
      <w:r w:rsidR="2001A59A" w:rsidRPr="6F5F628C">
        <w:rPr>
          <w:rFonts w:ascii="Arial" w:eastAsia="Arial" w:hAnsi="Arial" w:cs="Arial"/>
          <w:color w:val="000000" w:themeColor="text1"/>
          <w:sz w:val="22"/>
          <w:szCs w:val="22"/>
        </w:rPr>
        <w:t xml:space="preserve">Hall is </w:t>
      </w:r>
      <w:r w:rsidR="4B2594F6" w:rsidRPr="6F5F628C">
        <w:rPr>
          <w:rFonts w:ascii="Arial" w:eastAsia="Arial" w:hAnsi="Arial" w:cs="Arial"/>
          <w:color w:val="000000" w:themeColor="text1"/>
          <w:sz w:val="22"/>
          <w:szCs w:val="22"/>
        </w:rPr>
        <w:t>off the casino floor near Gordon Ramsay Pub &amp; Grill</w:t>
      </w:r>
      <w:r w:rsidR="06CFE334" w:rsidRPr="6F5F628C">
        <w:rPr>
          <w:rFonts w:ascii="Arial" w:eastAsia="Arial" w:hAnsi="Arial" w:cs="Arial"/>
          <w:color w:val="000000" w:themeColor="text1"/>
          <w:sz w:val="22"/>
          <w:szCs w:val="22"/>
        </w:rPr>
        <w:t xml:space="preserve"> at Caesars Palace</w:t>
      </w:r>
      <w:r w:rsidR="4B2594F6" w:rsidRPr="6F5F628C">
        <w:rPr>
          <w:rFonts w:ascii="Arial" w:eastAsia="Arial" w:hAnsi="Arial" w:cs="Arial"/>
          <w:color w:val="000000" w:themeColor="text1"/>
          <w:sz w:val="22"/>
          <w:szCs w:val="22"/>
        </w:rPr>
        <w:t>.</w:t>
      </w:r>
      <w:r w:rsidR="5A34B1F1" w:rsidRPr="6F5F628C">
        <w:rPr>
          <w:rFonts w:ascii="Arial" w:eastAsia="Arial" w:hAnsi="Arial" w:cs="Arial"/>
          <w:color w:val="000000" w:themeColor="text1"/>
          <w:sz w:val="22"/>
          <w:szCs w:val="22"/>
        </w:rPr>
        <w:t xml:space="preserve"> </w:t>
      </w:r>
      <w:proofErr w:type="spellStart"/>
      <w:r w:rsidR="5A34B1F1" w:rsidRPr="6F5F628C">
        <w:rPr>
          <w:rFonts w:ascii="Arial" w:eastAsia="Arial" w:hAnsi="Arial" w:cs="Arial"/>
          <w:color w:val="000000" w:themeColor="text1"/>
          <w:sz w:val="22"/>
          <w:szCs w:val="22"/>
        </w:rPr>
        <w:t>Tortazo</w:t>
      </w:r>
      <w:proofErr w:type="spellEnd"/>
      <w:r w:rsidR="5A34B1F1" w:rsidRPr="6F5F628C">
        <w:rPr>
          <w:rFonts w:ascii="Arial" w:eastAsia="Arial" w:hAnsi="Arial" w:cs="Arial"/>
          <w:color w:val="000000" w:themeColor="text1"/>
          <w:sz w:val="22"/>
          <w:szCs w:val="22"/>
        </w:rPr>
        <w:t xml:space="preserve"> and </w:t>
      </w:r>
      <w:proofErr w:type="spellStart"/>
      <w:r w:rsidR="5A34B1F1" w:rsidRPr="6F5F628C">
        <w:rPr>
          <w:rFonts w:ascii="Arial" w:eastAsia="Arial" w:hAnsi="Arial" w:cs="Arial"/>
          <w:color w:val="000000" w:themeColor="text1"/>
          <w:sz w:val="22"/>
          <w:szCs w:val="22"/>
        </w:rPr>
        <w:t>Mokbar</w:t>
      </w:r>
      <w:proofErr w:type="spellEnd"/>
      <w:r w:rsidR="5A34B1F1" w:rsidRPr="6F5F628C">
        <w:rPr>
          <w:rFonts w:ascii="Arial" w:eastAsia="Arial" w:hAnsi="Arial" w:cs="Arial"/>
          <w:color w:val="000000" w:themeColor="text1"/>
          <w:sz w:val="22"/>
          <w:szCs w:val="22"/>
        </w:rPr>
        <w:t xml:space="preserve"> are open from 11 a.m. to midnight on Sunday through Thursday and 11 a.m. to 2 a.m. on Friday and Saturday. Buddy V’s Pizzeria</w:t>
      </w:r>
      <w:r w:rsidR="0F97CD58" w:rsidRPr="6F5F628C">
        <w:rPr>
          <w:rFonts w:ascii="Arial" w:eastAsia="Arial" w:hAnsi="Arial" w:cs="Arial"/>
          <w:color w:val="000000" w:themeColor="text1"/>
          <w:sz w:val="22"/>
          <w:szCs w:val="22"/>
        </w:rPr>
        <w:t xml:space="preserve"> is open from 7 a.m. to 2 a.m. on Sunday through Thursday and 7 a.m. to 4 a.m. on Friday and Saturday. </w:t>
      </w:r>
      <w:r w:rsidR="49E24281" w:rsidRPr="6F5F628C">
        <w:rPr>
          <w:rFonts w:ascii="Arial" w:eastAsia="Arial" w:hAnsi="Arial" w:cs="Arial"/>
          <w:color w:val="000000" w:themeColor="text1"/>
          <w:sz w:val="22"/>
          <w:szCs w:val="22"/>
        </w:rPr>
        <w:t xml:space="preserve">For more information, guests can visit the </w:t>
      </w:r>
      <w:r w:rsidR="172DCFBD" w:rsidRPr="6F5F628C">
        <w:rPr>
          <w:rFonts w:ascii="Arial" w:eastAsia="Arial" w:hAnsi="Arial" w:cs="Arial"/>
          <w:color w:val="000000" w:themeColor="text1"/>
          <w:sz w:val="22"/>
          <w:szCs w:val="22"/>
        </w:rPr>
        <w:t xml:space="preserve">Celebrity </w:t>
      </w:r>
      <w:r w:rsidR="49E24281" w:rsidRPr="6F5F628C">
        <w:rPr>
          <w:rFonts w:ascii="Arial" w:eastAsia="Arial" w:hAnsi="Arial" w:cs="Arial"/>
          <w:color w:val="000000" w:themeColor="text1"/>
          <w:sz w:val="22"/>
          <w:szCs w:val="22"/>
        </w:rPr>
        <w:t xml:space="preserve">Food Hall’s </w:t>
      </w:r>
      <w:hyperlink r:id="rId10">
        <w:r w:rsidR="49E24281" w:rsidRPr="6F5F628C">
          <w:rPr>
            <w:rStyle w:val="Hyperlink"/>
            <w:rFonts w:ascii="Arial" w:eastAsia="Arial" w:hAnsi="Arial" w:cs="Arial"/>
            <w:color w:val="0000FF"/>
            <w:sz w:val="22"/>
            <w:szCs w:val="22"/>
          </w:rPr>
          <w:t>website</w:t>
        </w:r>
      </w:hyperlink>
      <w:r w:rsidR="49E24281" w:rsidRPr="6F5F628C">
        <w:rPr>
          <w:rFonts w:ascii="Arial" w:eastAsia="Arial" w:hAnsi="Arial" w:cs="Arial"/>
          <w:color w:val="000000" w:themeColor="text1"/>
          <w:sz w:val="22"/>
          <w:szCs w:val="22"/>
        </w:rPr>
        <w:t>.</w:t>
      </w:r>
    </w:p>
    <w:p w14:paraId="7845DFA0" w14:textId="1242A891" w:rsidR="6F5F628C" w:rsidRDefault="6F5F628C" w:rsidP="6F5F628C">
      <w:pPr>
        <w:shd w:val="clear" w:color="auto" w:fill="FFFFFF" w:themeFill="background1"/>
        <w:spacing w:after="0"/>
        <w:rPr>
          <w:rFonts w:ascii="Arial" w:eastAsia="Arial" w:hAnsi="Arial" w:cs="Arial"/>
          <w:color w:val="000000" w:themeColor="text1"/>
          <w:sz w:val="22"/>
          <w:szCs w:val="22"/>
        </w:rPr>
      </w:pPr>
    </w:p>
    <w:p w14:paraId="5BCF8B85" w14:textId="70FF0C37" w:rsidR="00A34A4A" w:rsidRDefault="30424993" w:rsidP="31F1EB79">
      <w:pPr>
        <w:shd w:val="clear" w:color="auto" w:fill="FFFFFF" w:themeFill="background1"/>
        <w:spacing w:after="0"/>
        <w:jc w:val="center"/>
        <w:rPr>
          <w:rFonts w:ascii="Arial" w:eastAsia="Arial" w:hAnsi="Arial" w:cs="Arial"/>
          <w:color w:val="000000" w:themeColor="text1"/>
          <w:sz w:val="22"/>
          <w:szCs w:val="22"/>
        </w:rPr>
      </w:pPr>
      <w:r w:rsidRPr="31F1EB79">
        <w:rPr>
          <w:rFonts w:ascii="Arial" w:eastAsia="Arial" w:hAnsi="Arial" w:cs="Arial"/>
          <w:color w:val="000000" w:themeColor="text1"/>
          <w:sz w:val="22"/>
          <w:szCs w:val="22"/>
        </w:rPr>
        <w:t>###</w:t>
      </w:r>
    </w:p>
    <w:p w14:paraId="6FA47CA8" w14:textId="7D857B73" w:rsidR="00A34A4A" w:rsidRDefault="0B7C7788" w:rsidP="31F1EB79">
      <w:pPr>
        <w:shd w:val="clear" w:color="auto" w:fill="FFFFFF" w:themeFill="background1"/>
        <w:spacing w:after="0"/>
        <w:rPr>
          <w:rFonts w:ascii="Arial" w:eastAsia="Arial" w:hAnsi="Arial" w:cs="Arial"/>
          <w:b/>
          <w:bCs/>
          <w:color w:val="000000" w:themeColor="text1"/>
          <w:sz w:val="22"/>
          <w:szCs w:val="22"/>
        </w:rPr>
      </w:pPr>
      <w:r w:rsidRPr="6F5F628C">
        <w:rPr>
          <w:rFonts w:ascii="Arial" w:eastAsia="Arial" w:hAnsi="Arial" w:cs="Arial"/>
          <w:b/>
          <w:bCs/>
          <w:color w:val="000000" w:themeColor="text1"/>
          <w:sz w:val="22"/>
          <w:szCs w:val="22"/>
        </w:rPr>
        <w:t>About Caesars Palace</w:t>
      </w:r>
    </w:p>
    <w:p w14:paraId="13B131F0" w14:textId="536E4787" w:rsidR="00A34A4A" w:rsidRDefault="50247A86" w:rsidP="6F5F628C">
      <w:pPr>
        <w:shd w:val="clear" w:color="auto" w:fill="FFFFFF" w:themeFill="background1"/>
        <w:spacing w:after="0"/>
        <w:rPr>
          <w:rFonts w:ascii="Arial" w:eastAsia="Arial" w:hAnsi="Arial" w:cs="Arial"/>
          <w:color w:val="000000" w:themeColor="text1"/>
          <w:sz w:val="22"/>
          <w:szCs w:val="22"/>
        </w:rPr>
      </w:pPr>
      <w:r w:rsidRPr="74622D17">
        <w:rPr>
          <w:rFonts w:ascii="Arial" w:eastAsia="Arial" w:hAnsi="Arial" w:cs="Arial"/>
          <w:color w:val="000000" w:themeColor="text1"/>
          <w:sz w:val="22"/>
          <w:szCs w:val="22"/>
        </w:rPr>
        <w:t xml:space="preserve">Caesars Palace, the iconic Las Vegas Strip resort where every guest is treated like a Caesar, features 3,980 hotel guest rooms and </w:t>
      </w:r>
      <w:hyperlink r:id="rId11" w:history="1">
        <w:r w:rsidRPr="74622D17">
          <w:rPr>
            <w:rStyle w:val="Hyperlink"/>
            <w:rFonts w:ascii="Arial" w:eastAsia="Arial" w:hAnsi="Arial" w:cs="Arial"/>
            <w:sz w:val="22"/>
            <w:szCs w:val="22"/>
          </w:rPr>
          <w:t>suites</w:t>
        </w:r>
      </w:hyperlink>
      <w:r w:rsidRPr="74622D17">
        <w:rPr>
          <w:rFonts w:ascii="Arial" w:eastAsia="Arial" w:hAnsi="Arial" w:cs="Arial"/>
          <w:color w:val="000000" w:themeColor="text1"/>
          <w:sz w:val="22"/>
          <w:szCs w:val="22"/>
        </w:rPr>
        <w:t xml:space="preserve">, including the redesigned 182-room </w:t>
      </w:r>
      <w:hyperlink r:id="rId12" w:history="1">
        <w:r w:rsidRPr="74622D17">
          <w:rPr>
            <w:rStyle w:val="Hyperlink"/>
            <w:rFonts w:ascii="Arial" w:eastAsia="Arial" w:hAnsi="Arial" w:cs="Arial"/>
            <w:sz w:val="22"/>
            <w:szCs w:val="22"/>
          </w:rPr>
          <w:t>Nobu Hotel Caesars Palace</w:t>
        </w:r>
      </w:hyperlink>
      <w:r w:rsidRPr="74622D17">
        <w:rPr>
          <w:rFonts w:ascii="Arial" w:eastAsia="Arial" w:hAnsi="Arial" w:cs="Arial"/>
          <w:color w:val="000000" w:themeColor="text1"/>
          <w:sz w:val="22"/>
          <w:szCs w:val="22"/>
        </w:rPr>
        <w:t xml:space="preserve">, the renovated Colosseum Tower and Forbes Star Award-winning </w:t>
      </w:r>
      <w:hyperlink r:id="rId13" w:history="1">
        <w:r w:rsidRPr="74622D17">
          <w:rPr>
            <w:rStyle w:val="Hyperlink"/>
            <w:rFonts w:ascii="Arial" w:eastAsia="Arial" w:hAnsi="Arial" w:cs="Arial"/>
            <w:sz w:val="22"/>
            <w:szCs w:val="22"/>
          </w:rPr>
          <w:t>The Laurel Collection by Caesars Palace</w:t>
        </w:r>
      </w:hyperlink>
      <w:r w:rsidRPr="74622D17">
        <w:rPr>
          <w:rFonts w:ascii="Arial" w:eastAsia="Arial" w:hAnsi="Arial" w:cs="Arial"/>
          <w:color w:val="000000" w:themeColor="text1"/>
          <w:sz w:val="22"/>
          <w:szCs w:val="22"/>
        </w:rPr>
        <w:t xml:space="preserve">. The 85-acre resort offers diverse dining options from the award-winning Bacchanal Buffet to celebrity chef-branded restaurants, including Gordon Ramsay HELL’S KITCHEN, Pronto by Giada, Amalfi by Bobby Flay, Vanderpump Cocktail Garden by restaurateur and television star Lisa Vanderpump, one of Nobu Matsuhisa’s largest Nobu restaurants, Restaurant Guy Savoy, MR CHOW, award-winning pastry chef Dominique Ansel’s first Las Vegas bakery, Stanton Social Prime – a new dining concept in partnership with Tao Group Hospitality, legendary New York Steak House Peter Luger and Brasserie B by Bobby Flay. The </w:t>
      </w:r>
      <w:r w:rsidR="052A31B3" w:rsidRPr="6F5F628C">
        <w:rPr>
          <w:rFonts w:ascii="Arial" w:eastAsia="Arial" w:hAnsi="Arial" w:cs="Arial"/>
          <w:color w:val="000000" w:themeColor="text1"/>
          <w:sz w:val="22"/>
          <w:szCs w:val="22"/>
        </w:rPr>
        <w:t xml:space="preserve">Celebrity </w:t>
      </w:r>
      <w:r w:rsidRPr="74622D17">
        <w:rPr>
          <w:rFonts w:ascii="Arial" w:eastAsia="Arial" w:hAnsi="Arial" w:cs="Arial"/>
          <w:color w:val="000000" w:themeColor="text1"/>
          <w:sz w:val="22"/>
          <w:szCs w:val="22"/>
        </w:rPr>
        <w:t xml:space="preserve">Food Hall features Guy Fieri’s Chicken </w:t>
      </w:r>
      <w:proofErr w:type="gramStart"/>
      <w:r w:rsidRPr="74622D17">
        <w:rPr>
          <w:rFonts w:ascii="Arial" w:eastAsia="Arial" w:hAnsi="Arial" w:cs="Arial"/>
          <w:color w:val="000000" w:themeColor="text1"/>
          <w:sz w:val="22"/>
          <w:szCs w:val="22"/>
        </w:rPr>
        <w:t>Guy!,</w:t>
      </w:r>
      <w:proofErr w:type="gramEnd"/>
      <w:r w:rsidRPr="74622D17">
        <w:rPr>
          <w:rFonts w:ascii="Arial" w:eastAsia="Arial" w:hAnsi="Arial" w:cs="Arial"/>
          <w:color w:val="000000" w:themeColor="text1"/>
          <w:sz w:val="22"/>
          <w:szCs w:val="22"/>
        </w:rPr>
        <w:t xml:space="preserve"> Bobby’s Burgers by Bobby Flay, </w:t>
      </w:r>
      <w:proofErr w:type="spellStart"/>
      <w:r w:rsidRPr="74622D17">
        <w:rPr>
          <w:rFonts w:ascii="Arial" w:eastAsia="Arial" w:hAnsi="Arial" w:cs="Arial"/>
          <w:color w:val="000000" w:themeColor="text1"/>
          <w:sz w:val="22"/>
          <w:szCs w:val="22"/>
        </w:rPr>
        <w:t>Tortazo</w:t>
      </w:r>
      <w:proofErr w:type="spellEnd"/>
      <w:r w:rsidRPr="74622D17">
        <w:rPr>
          <w:rFonts w:ascii="Arial" w:eastAsia="Arial" w:hAnsi="Arial" w:cs="Arial"/>
          <w:color w:val="000000" w:themeColor="text1"/>
          <w:sz w:val="22"/>
          <w:szCs w:val="22"/>
        </w:rPr>
        <w:t xml:space="preserve"> by Rick Bayless, Buddy V’s Pizzeria and </w:t>
      </w:r>
      <w:proofErr w:type="spellStart"/>
      <w:r w:rsidRPr="74622D17">
        <w:rPr>
          <w:rFonts w:ascii="Arial" w:eastAsia="Arial" w:hAnsi="Arial" w:cs="Arial"/>
          <w:color w:val="000000" w:themeColor="text1"/>
          <w:sz w:val="22"/>
          <w:szCs w:val="22"/>
        </w:rPr>
        <w:t>Mokbar</w:t>
      </w:r>
      <w:proofErr w:type="spellEnd"/>
      <w:r w:rsidRPr="74622D17">
        <w:rPr>
          <w:rFonts w:ascii="Arial" w:eastAsia="Arial" w:hAnsi="Arial" w:cs="Arial"/>
          <w:color w:val="000000" w:themeColor="text1"/>
          <w:sz w:val="22"/>
          <w:szCs w:val="22"/>
        </w:rPr>
        <w:t xml:space="preserve"> by Esther Choi. For the best in cocktails, destination lounges include Montecristo Cigar Bar, VISTA Cocktail Lounge, Stadia Bar and Caspian’s – a cocktail and caviar bar with Clique Hospitality (coming soon). The resort also features nearly 130,000 square feet of casino space, the Caesars Race &amp; Sportsbook at Caesars Palace with a 143-foot HD LED screen and state-of-the-art sound, a five-acre Garden of the Gods Pool Oasis, the luxurious Qua Baths &amp; Spa, </w:t>
      </w:r>
      <w:proofErr w:type="spellStart"/>
      <w:r w:rsidRPr="74622D17">
        <w:rPr>
          <w:rFonts w:ascii="Arial" w:eastAsia="Arial" w:hAnsi="Arial" w:cs="Arial"/>
          <w:color w:val="000000" w:themeColor="text1"/>
          <w:sz w:val="22"/>
          <w:szCs w:val="22"/>
        </w:rPr>
        <w:t>Hairdreams</w:t>
      </w:r>
      <w:proofErr w:type="spellEnd"/>
      <w:r w:rsidRPr="74622D17">
        <w:rPr>
          <w:rFonts w:ascii="Arial" w:eastAsia="Arial" w:hAnsi="Arial" w:cs="Arial"/>
          <w:color w:val="000000" w:themeColor="text1"/>
          <w:sz w:val="22"/>
          <w:szCs w:val="22"/>
        </w:rPr>
        <w:t xml:space="preserve"> by Michael </w:t>
      </w:r>
      <w:proofErr w:type="spellStart"/>
      <w:r w:rsidRPr="74622D17">
        <w:rPr>
          <w:rFonts w:ascii="Arial" w:eastAsia="Arial" w:hAnsi="Arial" w:cs="Arial"/>
          <w:color w:val="000000" w:themeColor="text1"/>
          <w:sz w:val="22"/>
          <w:szCs w:val="22"/>
        </w:rPr>
        <w:t>Boychuck</w:t>
      </w:r>
      <w:proofErr w:type="spellEnd"/>
      <w:r w:rsidRPr="74622D17">
        <w:rPr>
          <w:rFonts w:ascii="Arial" w:eastAsia="Arial" w:hAnsi="Arial" w:cs="Arial"/>
          <w:color w:val="000000" w:themeColor="text1"/>
          <w:sz w:val="22"/>
          <w:szCs w:val="22"/>
        </w:rPr>
        <w:t xml:space="preserve">, five wedding chapels and gardens, and the 75,000-square-foot OMNIA Nightclub with the top DJs such as Steve Aoki. The 4,300-seat Colosseum, Billboard Magazine’s “Venue of the Decade: 2000 – 2009” and the top venue of its size 2010 - 2020,” spotlights world-class entertainers including Adele, Garth Brooks, Blake Shelton, Jerry Seinfeld and Rod Stewart. Also, the Green Fairy Garden in front of Caesars Palace hosts ABSINTHE by Spiegelworld, an adults-only circus variety show featuring a cocktail of wild and outlandish acts. The Forum Shops at Caesars Palace showcases more than 160 boutiques and restaurants. Caesars Palace is operated by a subsidiary of Caesars Entertainment, Inc. (NASDAQ: CZR). For more information, please visit </w:t>
      </w:r>
      <w:hyperlink r:id="rId14" w:history="1">
        <w:r w:rsidRPr="74622D17">
          <w:rPr>
            <w:rStyle w:val="Hyperlink"/>
            <w:rFonts w:ascii="Arial" w:eastAsia="Arial" w:hAnsi="Arial" w:cs="Arial"/>
            <w:sz w:val="22"/>
            <w:szCs w:val="22"/>
          </w:rPr>
          <w:t>caesarspalace.com</w:t>
        </w:r>
      </w:hyperlink>
      <w:r w:rsidRPr="74622D17">
        <w:rPr>
          <w:rFonts w:ascii="Arial" w:eastAsia="Arial" w:hAnsi="Arial" w:cs="Arial"/>
          <w:color w:val="000000" w:themeColor="text1"/>
          <w:sz w:val="22"/>
          <w:szCs w:val="22"/>
        </w:rPr>
        <w:t xml:space="preserve"> or the Caesars Entertainment </w:t>
      </w:r>
      <w:hyperlink r:id="rId15" w:history="1">
        <w:r w:rsidRPr="74622D17">
          <w:rPr>
            <w:rStyle w:val="Hyperlink"/>
            <w:rFonts w:ascii="Arial" w:eastAsia="Arial" w:hAnsi="Arial" w:cs="Arial"/>
            <w:sz w:val="22"/>
            <w:szCs w:val="22"/>
          </w:rPr>
          <w:t>media room</w:t>
        </w:r>
      </w:hyperlink>
      <w:r w:rsidRPr="74622D17">
        <w:rPr>
          <w:rFonts w:ascii="Arial" w:eastAsia="Arial" w:hAnsi="Arial" w:cs="Arial"/>
          <w:color w:val="000000" w:themeColor="text1"/>
          <w:sz w:val="22"/>
          <w:szCs w:val="22"/>
        </w:rPr>
        <w:t xml:space="preserve">. Find Caesars Palace on </w:t>
      </w:r>
      <w:hyperlink r:id="rId16" w:history="1">
        <w:r w:rsidRPr="74622D17">
          <w:rPr>
            <w:rStyle w:val="Hyperlink"/>
            <w:rFonts w:ascii="Arial" w:eastAsia="Arial" w:hAnsi="Arial" w:cs="Arial"/>
            <w:sz w:val="22"/>
            <w:szCs w:val="22"/>
          </w:rPr>
          <w:t>Facebook</w:t>
        </w:r>
      </w:hyperlink>
      <w:r w:rsidRPr="74622D17">
        <w:rPr>
          <w:rFonts w:ascii="Arial" w:eastAsia="Arial" w:hAnsi="Arial" w:cs="Arial"/>
          <w:color w:val="000000" w:themeColor="text1"/>
          <w:sz w:val="22"/>
          <w:szCs w:val="22"/>
        </w:rPr>
        <w:t xml:space="preserve"> and follow on </w:t>
      </w:r>
      <w:hyperlink r:id="rId17" w:history="1">
        <w:r w:rsidRPr="74622D17">
          <w:rPr>
            <w:rStyle w:val="Hyperlink"/>
            <w:rFonts w:ascii="Arial" w:eastAsia="Arial" w:hAnsi="Arial" w:cs="Arial"/>
            <w:sz w:val="22"/>
            <w:szCs w:val="22"/>
          </w:rPr>
          <w:t>Twitter</w:t>
        </w:r>
      </w:hyperlink>
      <w:r w:rsidRPr="74622D17">
        <w:rPr>
          <w:rFonts w:ascii="Arial" w:eastAsia="Arial" w:hAnsi="Arial" w:cs="Arial"/>
          <w:color w:val="000000" w:themeColor="text1"/>
          <w:sz w:val="22"/>
          <w:szCs w:val="22"/>
        </w:rPr>
        <w:t xml:space="preserve"> and </w:t>
      </w:r>
      <w:hyperlink r:id="rId18" w:history="1">
        <w:r w:rsidRPr="74622D17">
          <w:rPr>
            <w:rStyle w:val="Hyperlink"/>
            <w:rFonts w:ascii="Arial" w:eastAsia="Arial" w:hAnsi="Arial" w:cs="Arial"/>
            <w:sz w:val="22"/>
            <w:szCs w:val="22"/>
          </w:rPr>
          <w:t>Instagram</w:t>
        </w:r>
      </w:hyperlink>
      <w:r w:rsidRPr="74622D17">
        <w:rPr>
          <w:rFonts w:ascii="Arial" w:eastAsia="Arial" w:hAnsi="Arial" w:cs="Arial"/>
          <w:color w:val="000000" w:themeColor="text1"/>
          <w:sz w:val="22"/>
          <w:szCs w:val="22"/>
        </w:rPr>
        <w:t xml:space="preserve">. Know When To Stop Before You </w:t>
      </w:r>
      <w:proofErr w:type="gramStart"/>
      <w:r w:rsidRPr="74622D17">
        <w:rPr>
          <w:rFonts w:ascii="Arial" w:eastAsia="Arial" w:hAnsi="Arial" w:cs="Arial"/>
          <w:color w:val="000000" w:themeColor="text1"/>
          <w:sz w:val="22"/>
          <w:szCs w:val="22"/>
        </w:rPr>
        <w:t>Start.</w:t>
      </w:r>
      <w:r w:rsidRPr="74622D17">
        <w:rPr>
          <w:rFonts w:ascii="Arial" w:eastAsia="Arial" w:hAnsi="Arial" w:cs="Arial"/>
          <w:color w:val="000000" w:themeColor="text1"/>
          <w:sz w:val="22"/>
          <w:szCs w:val="22"/>
          <w:vertAlign w:val="superscript"/>
        </w:rPr>
        <w:t>®</w:t>
      </w:r>
      <w:proofErr w:type="gramEnd"/>
      <w:r w:rsidRPr="74622D17">
        <w:rPr>
          <w:rFonts w:ascii="Arial" w:eastAsia="Arial" w:hAnsi="Arial" w:cs="Arial"/>
          <w:color w:val="000000" w:themeColor="text1"/>
          <w:sz w:val="22"/>
          <w:szCs w:val="22"/>
        </w:rPr>
        <w:t xml:space="preserve"> If you or someone you know has a gambling problem, crisis counseling and referral services can be accessed by calling or texting 1-800-GAMBLER, Caesars License Company, LLC.</w:t>
      </w:r>
    </w:p>
    <w:p w14:paraId="1047FC80" w14:textId="4A89E0B7" w:rsidR="74622D17" w:rsidRDefault="74622D17" w:rsidP="74622D17">
      <w:pPr>
        <w:shd w:val="clear" w:color="auto" w:fill="FFFFFF" w:themeFill="background1"/>
        <w:spacing w:after="0"/>
        <w:rPr>
          <w:rFonts w:ascii="Arial" w:eastAsia="Arial" w:hAnsi="Arial" w:cs="Arial"/>
          <w:color w:val="000000" w:themeColor="text1"/>
          <w:sz w:val="22"/>
          <w:szCs w:val="22"/>
        </w:rPr>
      </w:pPr>
    </w:p>
    <w:p w14:paraId="415EB075" w14:textId="6BCEA886" w:rsidR="00A34A4A" w:rsidRDefault="30424993" w:rsidP="31F1EB79">
      <w:pPr>
        <w:shd w:val="clear" w:color="auto" w:fill="FFFFFF" w:themeFill="background1"/>
        <w:spacing w:after="0"/>
        <w:rPr>
          <w:rFonts w:ascii="Arial" w:eastAsia="Arial" w:hAnsi="Arial" w:cs="Arial"/>
          <w:b/>
          <w:bCs/>
          <w:color w:val="000000" w:themeColor="text1"/>
          <w:sz w:val="22"/>
          <w:szCs w:val="22"/>
        </w:rPr>
      </w:pPr>
      <w:r w:rsidRPr="31F1EB79">
        <w:rPr>
          <w:rFonts w:ascii="Arial" w:eastAsia="Arial" w:hAnsi="Arial" w:cs="Arial"/>
          <w:b/>
          <w:bCs/>
          <w:color w:val="000000" w:themeColor="text1"/>
          <w:sz w:val="22"/>
          <w:szCs w:val="22"/>
        </w:rPr>
        <w:lastRenderedPageBreak/>
        <w:t xml:space="preserve">Media Contact: </w:t>
      </w:r>
    </w:p>
    <w:p w14:paraId="6C97540B" w14:textId="69C07E13" w:rsidR="00A34A4A" w:rsidRDefault="30424993" w:rsidP="31F1EB79">
      <w:pPr>
        <w:shd w:val="clear" w:color="auto" w:fill="FFFFFF" w:themeFill="background1"/>
        <w:spacing w:after="0"/>
        <w:rPr>
          <w:rFonts w:ascii="Arial" w:eastAsia="Arial" w:hAnsi="Arial" w:cs="Arial"/>
          <w:color w:val="000000" w:themeColor="text1"/>
          <w:sz w:val="22"/>
          <w:szCs w:val="22"/>
        </w:rPr>
      </w:pPr>
      <w:r w:rsidRPr="31F1EB79">
        <w:rPr>
          <w:rFonts w:ascii="Arial" w:eastAsia="Arial" w:hAnsi="Arial" w:cs="Arial"/>
          <w:color w:val="000000" w:themeColor="text1"/>
          <w:sz w:val="22"/>
          <w:szCs w:val="22"/>
        </w:rPr>
        <w:t>Caesars Entertainment</w:t>
      </w:r>
    </w:p>
    <w:p w14:paraId="0BF33DEA" w14:textId="1BFE369D" w:rsidR="740B2CDD" w:rsidRDefault="740B2CDD" w:rsidP="31F1EB79">
      <w:pPr>
        <w:shd w:val="clear" w:color="auto" w:fill="FFFFFF" w:themeFill="background1"/>
        <w:spacing w:after="0"/>
      </w:pPr>
      <w:r w:rsidRPr="31F1EB79">
        <w:rPr>
          <w:rFonts w:ascii="Arial" w:eastAsia="Arial" w:hAnsi="Arial" w:cs="Arial"/>
          <w:color w:val="000000" w:themeColor="text1"/>
          <w:sz w:val="22"/>
          <w:szCs w:val="22"/>
        </w:rPr>
        <w:t>Brooke Kaplan</w:t>
      </w:r>
    </w:p>
    <w:p w14:paraId="2C078E63" w14:textId="3952166B" w:rsidR="00A34A4A" w:rsidRDefault="003D1502" w:rsidP="31F1EB79">
      <w:pPr>
        <w:rPr>
          <w:rFonts w:ascii="Arial" w:eastAsia="Arial" w:hAnsi="Arial" w:cs="Arial"/>
          <w:sz w:val="22"/>
          <w:szCs w:val="22"/>
        </w:rPr>
      </w:pPr>
      <w:hyperlink r:id="rId19">
        <w:r w:rsidR="740B2CDD" w:rsidRPr="31F1EB79">
          <w:rPr>
            <w:rStyle w:val="Hyperlink"/>
            <w:rFonts w:ascii="Arial" w:eastAsia="Arial" w:hAnsi="Arial" w:cs="Arial"/>
            <w:sz w:val="22"/>
            <w:szCs w:val="22"/>
          </w:rPr>
          <w:t>bkaplan@caesars.com</w:t>
        </w:r>
      </w:hyperlink>
    </w:p>
    <w:p w14:paraId="6B873528" w14:textId="228E6686" w:rsidR="31F1EB79" w:rsidRDefault="31F1EB79" w:rsidP="31F1EB79">
      <w:pPr>
        <w:rPr>
          <w:rFonts w:ascii="Arial" w:eastAsia="Arial" w:hAnsi="Arial" w:cs="Arial"/>
          <w:sz w:val="22"/>
          <w:szCs w:val="22"/>
        </w:rPr>
      </w:pPr>
    </w:p>
    <w:sectPr w:rsidR="31F1E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1D89E1"/>
    <w:rsid w:val="00071E35"/>
    <w:rsid w:val="000D7A44"/>
    <w:rsid w:val="001A44A0"/>
    <w:rsid w:val="002650B5"/>
    <w:rsid w:val="003D1502"/>
    <w:rsid w:val="004B149A"/>
    <w:rsid w:val="00565F7D"/>
    <w:rsid w:val="005740C0"/>
    <w:rsid w:val="007B5EFB"/>
    <w:rsid w:val="007E5D7B"/>
    <w:rsid w:val="00911231"/>
    <w:rsid w:val="00950732"/>
    <w:rsid w:val="0096194D"/>
    <w:rsid w:val="00A143FE"/>
    <w:rsid w:val="00A34A4A"/>
    <w:rsid w:val="00A615F1"/>
    <w:rsid w:val="00AC3A1E"/>
    <w:rsid w:val="00B12936"/>
    <w:rsid w:val="00B15C6E"/>
    <w:rsid w:val="00B43864"/>
    <w:rsid w:val="00C518FC"/>
    <w:rsid w:val="00F00D08"/>
    <w:rsid w:val="00F73135"/>
    <w:rsid w:val="00FC67CB"/>
    <w:rsid w:val="01046C85"/>
    <w:rsid w:val="018DAEA3"/>
    <w:rsid w:val="01942133"/>
    <w:rsid w:val="01BBBE6F"/>
    <w:rsid w:val="02294D76"/>
    <w:rsid w:val="032601B2"/>
    <w:rsid w:val="03268C97"/>
    <w:rsid w:val="03C514E8"/>
    <w:rsid w:val="0400F41D"/>
    <w:rsid w:val="04334CA9"/>
    <w:rsid w:val="05144F9A"/>
    <w:rsid w:val="051BBF65"/>
    <w:rsid w:val="052A31B3"/>
    <w:rsid w:val="054FEC8B"/>
    <w:rsid w:val="0587A160"/>
    <w:rsid w:val="06099B28"/>
    <w:rsid w:val="066EEC18"/>
    <w:rsid w:val="0679F3E8"/>
    <w:rsid w:val="069C5D2F"/>
    <w:rsid w:val="06CFE334"/>
    <w:rsid w:val="071D6B47"/>
    <w:rsid w:val="073F85D6"/>
    <w:rsid w:val="074D11D4"/>
    <w:rsid w:val="076150EC"/>
    <w:rsid w:val="07654529"/>
    <w:rsid w:val="08D2DB85"/>
    <w:rsid w:val="09EF326E"/>
    <w:rsid w:val="09F7A68F"/>
    <w:rsid w:val="0A3C9A1D"/>
    <w:rsid w:val="0A60B701"/>
    <w:rsid w:val="0AE9C947"/>
    <w:rsid w:val="0B5B7151"/>
    <w:rsid w:val="0B631646"/>
    <w:rsid w:val="0B7C7788"/>
    <w:rsid w:val="0BAE820B"/>
    <w:rsid w:val="0BCC19A9"/>
    <w:rsid w:val="0C4BF382"/>
    <w:rsid w:val="0C60E5D7"/>
    <w:rsid w:val="0C86420B"/>
    <w:rsid w:val="0CAE7B80"/>
    <w:rsid w:val="0E2EAD3B"/>
    <w:rsid w:val="0E726051"/>
    <w:rsid w:val="0EAE3D6C"/>
    <w:rsid w:val="0EB958BA"/>
    <w:rsid w:val="0EE56590"/>
    <w:rsid w:val="0EFB5A5D"/>
    <w:rsid w:val="0F47752A"/>
    <w:rsid w:val="0F97CD58"/>
    <w:rsid w:val="101FBBE3"/>
    <w:rsid w:val="115C84D7"/>
    <w:rsid w:val="11CBAB17"/>
    <w:rsid w:val="1257CD86"/>
    <w:rsid w:val="13162CD2"/>
    <w:rsid w:val="133EB66C"/>
    <w:rsid w:val="14434B08"/>
    <w:rsid w:val="14D444AD"/>
    <w:rsid w:val="15921293"/>
    <w:rsid w:val="162BAD62"/>
    <w:rsid w:val="1659B529"/>
    <w:rsid w:val="170C1CFB"/>
    <w:rsid w:val="1720329E"/>
    <w:rsid w:val="172DCFBD"/>
    <w:rsid w:val="1766D23E"/>
    <w:rsid w:val="17D2F47A"/>
    <w:rsid w:val="17E77227"/>
    <w:rsid w:val="1857F346"/>
    <w:rsid w:val="1915086C"/>
    <w:rsid w:val="191DB533"/>
    <w:rsid w:val="1923B57E"/>
    <w:rsid w:val="196909D0"/>
    <w:rsid w:val="19D445DF"/>
    <w:rsid w:val="19E1274E"/>
    <w:rsid w:val="19E89908"/>
    <w:rsid w:val="1A31A85A"/>
    <w:rsid w:val="1A52A09D"/>
    <w:rsid w:val="1A8C1EBB"/>
    <w:rsid w:val="1AFD7632"/>
    <w:rsid w:val="1BC42FB4"/>
    <w:rsid w:val="1BC9D7D3"/>
    <w:rsid w:val="1BCB87A8"/>
    <w:rsid w:val="1BE41B5B"/>
    <w:rsid w:val="1C20DA79"/>
    <w:rsid w:val="1C4C70A1"/>
    <w:rsid w:val="1C4E25DE"/>
    <w:rsid w:val="1DB48A19"/>
    <w:rsid w:val="1DD01506"/>
    <w:rsid w:val="1DDCAC56"/>
    <w:rsid w:val="1DEF4278"/>
    <w:rsid w:val="1EC813BD"/>
    <w:rsid w:val="1F3FE421"/>
    <w:rsid w:val="2001A59A"/>
    <w:rsid w:val="2069762E"/>
    <w:rsid w:val="20E5BBA0"/>
    <w:rsid w:val="211B8CC4"/>
    <w:rsid w:val="21764FF2"/>
    <w:rsid w:val="2203E625"/>
    <w:rsid w:val="22313BCE"/>
    <w:rsid w:val="22AEE21C"/>
    <w:rsid w:val="23826C2E"/>
    <w:rsid w:val="2433BE9B"/>
    <w:rsid w:val="24637862"/>
    <w:rsid w:val="2493C0B3"/>
    <w:rsid w:val="24BD33C0"/>
    <w:rsid w:val="253377BC"/>
    <w:rsid w:val="25AB7D58"/>
    <w:rsid w:val="25C88C03"/>
    <w:rsid w:val="25D51CBB"/>
    <w:rsid w:val="25D7839D"/>
    <w:rsid w:val="25FFB03F"/>
    <w:rsid w:val="26301829"/>
    <w:rsid w:val="26CEF370"/>
    <w:rsid w:val="274B84C5"/>
    <w:rsid w:val="274EB3ED"/>
    <w:rsid w:val="276204BC"/>
    <w:rsid w:val="2797D832"/>
    <w:rsid w:val="27B3BE4F"/>
    <w:rsid w:val="2827C265"/>
    <w:rsid w:val="284A4EFB"/>
    <w:rsid w:val="284B2650"/>
    <w:rsid w:val="288F8192"/>
    <w:rsid w:val="297F1070"/>
    <w:rsid w:val="29BDCA7B"/>
    <w:rsid w:val="29C05836"/>
    <w:rsid w:val="2A269D6B"/>
    <w:rsid w:val="2A358789"/>
    <w:rsid w:val="2A9D3A86"/>
    <w:rsid w:val="2ADBFFAD"/>
    <w:rsid w:val="2AF2EBCC"/>
    <w:rsid w:val="2BE032D0"/>
    <w:rsid w:val="2C41C278"/>
    <w:rsid w:val="2CFFD01F"/>
    <w:rsid w:val="2D285FD8"/>
    <w:rsid w:val="2D4364F6"/>
    <w:rsid w:val="2D8BC3C8"/>
    <w:rsid w:val="2DF88799"/>
    <w:rsid w:val="2E363AE6"/>
    <w:rsid w:val="2EC2A0E2"/>
    <w:rsid w:val="2EF2ED08"/>
    <w:rsid w:val="2F5EBEF2"/>
    <w:rsid w:val="3008CD1B"/>
    <w:rsid w:val="30424993"/>
    <w:rsid w:val="31E1C616"/>
    <w:rsid w:val="31F1EB79"/>
    <w:rsid w:val="331D89E1"/>
    <w:rsid w:val="333951ED"/>
    <w:rsid w:val="3392B608"/>
    <w:rsid w:val="33E3EE6C"/>
    <w:rsid w:val="33E76CA3"/>
    <w:rsid w:val="33FB9BC4"/>
    <w:rsid w:val="3456A54D"/>
    <w:rsid w:val="34981683"/>
    <w:rsid w:val="35CA8F47"/>
    <w:rsid w:val="35E4CC1D"/>
    <w:rsid w:val="3614C0BE"/>
    <w:rsid w:val="36426220"/>
    <w:rsid w:val="3778B9C0"/>
    <w:rsid w:val="37AD9658"/>
    <w:rsid w:val="380033C7"/>
    <w:rsid w:val="3800C943"/>
    <w:rsid w:val="380260B2"/>
    <w:rsid w:val="38359F41"/>
    <w:rsid w:val="393C50B5"/>
    <w:rsid w:val="3942702F"/>
    <w:rsid w:val="39567278"/>
    <w:rsid w:val="39F828D6"/>
    <w:rsid w:val="39F93BB4"/>
    <w:rsid w:val="3A6B5F8F"/>
    <w:rsid w:val="3B2E1AE8"/>
    <w:rsid w:val="3B92E327"/>
    <w:rsid w:val="3B9FA214"/>
    <w:rsid w:val="3CBEC947"/>
    <w:rsid w:val="3CF6C74D"/>
    <w:rsid w:val="3D0BF729"/>
    <w:rsid w:val="3D5E68C8"/>
    <w:rsid w:val="3D839AFD"/>
    <w:rsid w:val="3DB73876"/>
    <w:rsid w:val="3E228333"/>
    <w:rsid w:val="3EE3698C"/>
    <w:rsid w:val="3EE7C706"/>
    <w:rsid w:val="3F831851"/>
    <w:rsid w:val="3FCEC2AA"/>
    <w:rsid w:val="400FBCBD"/>
    <w:rsid w:val="4091FD45"/>
    <w:rsid w:val="40AFFE07"/>
    <w:rsid w:val="4132EE9C"/>
    <w:rsid w:val="41A6DF54"/>
    <w:rsid w:val="41C11A4A"/>
    <w:rsid w:val="41D76F3F"/>
    <w:rsid w:val="423AB7DF"/>
    <w:rsid w:val="42BEF725"/>
    <w:rsid w:val="42DEB4D5"/>
    <w:rsid w:val="42E8352C"/>
    <w:rsid w:val="42F89515"/>
    <w:rsid w:val="43BC8691"/>
    <w:rsid w:val="43EAAD92"/>
    <w:rsid w:val="4413746C"/>
    <w:rsid w:val="443C3743"/>
    <w:rsid w:val="449A324A"/>
    <w:rsid w:val="44A64DCC"/>
    <w:rsid w:val="450ACBE9"/>
    <w:rsid w:val="45729847"/>
    <w:rsid w:val="4639D786"/>
    <w:rsid w:val="46DF2145"/>
    <w:rsid w:val="46E148AA"/>
    <w:rsid w:val="46FE2CD4"/>
    <w:rsid w:val="472FD33C"/>
    <w:rsid w:val="47B6FA35"/>
    <w:rsid w:val="480B3D3E"/>
    <w:rsid w:val="481AAB7E"/>
    <w:rsid w:val="486729BA"/>
    <w:rsid w:val="491CE4C6"/>
    <w:rsid w:val="493425B3"/>
    <w:rsid w:val="49E24281"/>
    <w:rsid w:val="4A2C4983"/>
    <w:rsid w:val="4A4C98A3"/>
    <w:rsid w:val="4A958D14"/>
    <w:rsid w:val="4AA7FA45"/>
    <w:rsid w:val="4B0D5255"/>
    <w:rsid w:val="4B2594F6"/>
    <w:rsid w:val="4B28FD41"/>
    <w:rsid w:val="4BE19FA4"/>
    <w:rsid w:val="4C0C35F0"/>
    <w:rsid w:val="4D846309"/>
    <w:rsid w:val="4D97C07F"/>
    <w:rsid w:val="4E6CFD02"/>
    <w:rsid w:val="4F58E3BA"/>
    <w:rsid w:val="50247A86"/>
    <w:rsid w:val="5039C402"/>
    <w:rsid w:val="5160676E"/>
    <w:rsid w:val="517F3445"/>
    <w:rsid w:val="51B23F07"/>
    <w:rsid w:val="51EC57FF"/>
    <w:rsid w:val="52741092"/>
    <w:rsid w:val="53417480"/>
    <w:rsid w:val="5350DF40"/>
    <w:rsid w:val="53671E6B"/>
    <w:rsid w:val="5376C856"/>
    <w:rsid w:val="5376EF86"/>
    <w:rsid w:val="53A7AC78"/>
    <w:rsid w:val="548F7F59"/>
    <w:rsid w:val="55446136"/>
    <w:rsid w:val="556BD5E7"/>
    <w:rsid w:val="561E4156"/>
    <w:rsid w:val="5648BE18"/>
    <w:rsid w:val="56D1EE40"/>
    <w:rsid w:val="57785250"/>
    <w:rsid w:val="581172C7"/>
    <w:rsid w:val="588CA39D"/>
    <w:rsid w:val="58CF2FFD"/>
    <w:rsid w:val="592C7484"/>
    <w:rsid w:val="5A04CFB5"/>
    <w:rsid w:val="5A34B1F1"/>
    <w:rsid w:val="5A524E77"/>
    <w:rsid w:val="5A58DD15"/>
    <w:rsid w:val="5B6BBF27"/>
    <w:rsid w:val="5B771E3D"/>
    <w:rsid w:val="5B793F61"/>
    <w:rsid w:val="5BBC1F35"/>
    <w:rsid w:val="5C35D4E3"/>
    <w:rsid w:val="5CB573FA"/>
    <w:rsid w:val="5CC58AE5"/>
    <w:rsid w:val="5CCD479A"/>
    <w:rsid w:val="5CDACCF4"/>
    <w:rsid w:val="5D027450"/>
    <w:rsid w:val="5D19481C"/>
    <w:rsid w:val="5D7C212E"/>
    <w:rsid w:val="5DC5C5EA"/>
    <w:rsid w:val="5DDC049B"/>
    <w:rsid w:val="5E0ED026"/>
    <w:rsid w:val="5E30C948"/>
    <w:rsid w:val="5F0A856E"/>
    <w:rsid w:val="5F1DE0FB"/>
    <w:rsid w:val="5F3A5E00"/>
    <w:rsid w:val="5F64C6C3"/>
    <w:rsid w:val="5F8BEBFB"/>
    <w:rsid w:val="60A4B714"/>
    <w:rsid w:val="60CD41FB"/>
    <w:rsid w:val="611D68F5"/>
    <w:rsid w:val="61445E7F"/>
    <w:rsid w:val="62080F3E"/>
    <w:rsid w:val="62F4942D"/>
    <w:rsid w:val="630A0442"/>
    <w:rsid w:val="632BCC3D"/>
    <w:rsid w:val="63A902D6"/>
    <w:rsid w:val="6473843E"/>
    <w:rsid w:val="64B0EAA8"/>
    <w:rsid w:val="64F8A1C0"/>
    <w:rsid w:val="651DE32A"/>
    <w:rsid w:val="6529358A"/>
    <w:rsid w:val="65B40A5C"/>
    <w:rsid w:val="65C277F7"/>
    <w:rsid w:val="67ABFD57"/>
    <w:rsid w:val="67F4F0D3"/>
    <w:rsid w:val="6821C88B"/>
    <w:rsid w:val="68386CA3"/>
    <w:rsid w:val="687767F3"/>
    <w:rsid w:val="687A1481"/>
    <w:rsid w:val="696D9520"/>
    <w:rsid w:val="69AB4254"/>
    <w:rsid w:val="6A4F5524"/>
    <w:rsid w:val="6B4C89FB"/>
    <w:rsid w:val="6C34E270"/>
    <w:rsid w:val="6C3D9104"/>
    <w:rsid w:val="6CF7220F"/>
    <w:rsid w:val="6E8E0E36"/>
    <w:rsid w:val="6EC012BB"/>
    <w:rsid w:val="6F4754E0"/>
    <w:rsid w:val="6F5F628C"/>
    <w:rsid w:val="6F6A7869"/>
    <w:rsid w:val="704F18DE"/>
    <w:rsid w:val="70670296"/>
    <w:rsid w:val="70ADD00D"/>
    <w:rsid w:val="70C7BE5D"/>
    <w:rsid w:val="71573282"/>
    <w:rsid w:val="71BF44AB"/>
    <w:rsid w:val="71D7492A"/>
    <w:rsid w:val="722CD4B0"/>
    <w:rsid w:val="725E9362"/>
    <w:rsid w:val="726424BE"/>
    <w:rsid w:val="726754A0"/>
    <w:rsid w:val="72BE1DFC"/>
    <w:rsid w:val="72DEE1FD"/>
    <w:rsid w:val="73EAB1E9"/>
    <w:rsid w:val="740B2CDD"/>
    <w:rsid w:val="7459D661"/>
    <w:rsid w:val="74622D17"/>
    <w:rsid w:val="75011F8E"/>
    <w:rsid w:val="757DFBF4"/>
    <w:rsid w:val="75F75295"/>
    <w:rsid w:val="760EDED0"/>
    <w:rsid w:val="764E7BF2"/>
    <w:rsid w:val="76763F81"/>
    <w:rsid w:val="768CC890"/>
    <w:rsid w:val="772BF6C5"/>
    <w:rsid w:val="777F2C4A"/>
    <w:rsid w:val="7781566F"/>
    <w:rsid w:val="77A515F0"/>
    <w:rsid w:val="787EC271"/>
    <w:rsid w:val="78AAD29D"/>
    <w:rsid w:val="78C3E997"/>
    <w:rsid w:val="78FB8B26"/>
    <w:rsid w:val="79567527"/>
    <w:rsid w:val="79982485"/>
    <w:rsid w:val="7A083D95"/>
    <w:rsid w:val="7A0FF445"/>
    <w:rsid w:val="7A2C1614"/>
    <w:rsid w:val="7A8BEF6D"/>
    <w:rsid w:val="7AF956AF"/>
    <w:rsid w:val="7BC853D0"/>
    <w:rsid w:val="7C01E7F2"/>
    <w:rsid w:val="7C40C40B"/>
    <w:rsid w:val="7C75BF5F"/>
    <w:rsid w:val="7CDF542E"/>
    <w:rsid w:val="7DCD6FC2"/>
    <w:rsid w:val="7DDB73C6"/>
    <w:rsid w:val="7E591B02"/>
    <w:rsid w:val="7E885FAF"/>
    <w:rsid w:val="7ECD6CE9"/>
    <w:rsid w:val="7EEE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D89E1"/>
  <w15:chartTrackingRefBased/>
  <w15:docId w15:val="{91B72E46-5BF3-4160-9192-E20EDB74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B43864"/>
    <w:pPr>
      <w:spacing w:after="0" w:line="240" w:lineRule="auto"/>
    </w:pPr>
  </w:style>
  <w:style w:type="character" w:styleId="CommentReference">
    <w:name w:val="annotation reference"/>
    <w:basedOn w:val="DefaultParagraphFont"/>
    <w:uiPriority w:val="99"/>
    <w:semiHidden/>
    <w:unhideWhenUsed/>
    <w:rsid w:val="00B43864"/>
    <w:rPr>
      <w:sz w:val="16"/>
      <w:szCs w:val="16"/>
    </w:rPr>
  </w:style>
  <w:style w:type="paragraph" w:styleId="CommentText">
    <w:name w:val="annotation text"/>
    <w:basedOn w:val="Normal"/>
    <w:link w:val="CommentTextChar"/>
    <w:uiPriority w:val="99"/>
    <w:unhideWhenUsed/>
    <w:rsid w:val="00B43864"/>
    <w:pPr>
      <w:spacing w:line="240" w:lineRule="auto"/>
    </w:pPr>
    <w:rPr>
      <w:sz w:val="20"/>
      <w:szCs w:val="20"/>
    </w:rPr>
  </w:style>
  <w:style w:type="character" w:customStyle="1" w:styleId="CommentTextChar">
    <w:name w:val="Comment Text Char"/>
    <w:basedOn w:val="DefaultParagraphFont"/>
    <w:link w:val="CommentText"/>
    <w:uiPriority w:val="99"/>
    <w:rsid w:val="00B43864"/>
    <w:rPr>
      <w:sz w:val="20"/>
      <w:szCs w:val="20"/>
    </w:rPr>
  </w:style>
  <w:style w:type="paragraph" w:styleId="CommentSubject">
    <w:name w:val="annotation subject"/>
    <w:basedOn w:val="CommentText"/>
    <w:next w:val="CommentText"/>
    <w:link w:val="CommentSubjectChar"/>
    <w:uiPriority w:val="99"/>
    <w:semiHidden/>
    <w:unhideWhenUsed/>
    <w:rsid w:val="00B43864"/>
    <w:rPr>
      <w:b/>
      <w:bCs/>
    </w:rPr>
  </w:style>
  <w:style w:type="character" w:customStyle="1" w:styleId="CommentSubjectChar">
    <w:name w:val="Comment Subject Char"/>
    <w:basedOn w:val="CommentTextChar"/>
    <w:link w:val="CommentSubject"/>
    <w:uiPriority w:val="99"/>
    <w:semiHidden/>
    <w:rsid w:val="00B438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9108">
      <w:bodyDiv w:val="1"/>
      <w:marLeft w:val="0"/>
      <w:marRight w:val="0"/>
      <w:marTop w:val="0"/>
      <w:marBottom w:val="0"/>
      <w:divBdr>
        <w:top w:val="none" w:sz="0" w:space="0" w:color="auto"/>
        <w:left w:val="none" w:sz="0" w:space="0" w:color="auto"/>
        <w:bottom w:val="none" w:sz="0" w:space="0" w:color="auto"/>
        <w:right w:val="none" w:sz="0" w:space="0" w:color="auto"/>
      </w:divBdr>
    </w:div>
    <w:div w:id="16348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esars.com/caesars-palace/hotel" TargetMode="External"/><Relationship Id="rId18" Type="http://schemas.openxmlformats.org/officeDocument/2006/relationships/hyperlink" Target="https://www.instagram.com/caesarspala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caesars.com/nobu-caesars-palace" TargetMode="External"/><Relationship Id="rId17" Type="http://schemas.openxmlformats.org/officeDocument/2006/relationships/hyperlink" Target="https://twitter.com/CaesarsPalace" TargetMode="External"/><Relationship Id="rId2" Type="http://schemas.openxmlformats.org/officeDocument/2006/relationships/customXml" Target="../customXml/item2.xml"/><Relationship Id="rId16" Type="http://schemas.openxmlformats.org/officeDocument/2006/relationships/hyperlink" Target="https://www.facebook.com/caesarspala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esars.com/las-vegas/suites" TargetMode="External"/><Relationship Id="rId5" Type="http://schemas.openxmlformats.org/officeDocument/2006/relationships/settings" Target="settings.xml"/><Relationship Id="rId15" Type="http://schemas.openxmlformats.org/officeDocument/2006/relationships/hyperlink" Target="https://newsroom.caesars.com/" TargetMode="External"/><Relationship Id="rId23" Type="http://schemas.microsoft.com/office/2020/10/relationships/intelligence" Target="intelligence2.xml"/><Relationship Id="rId10" Type="http://schemas.openxmlformats.org/officeDocument/2006/relationships/hyperlink" Target="https://urldefense.com/v3/__https:/zwly9k6z.r.us-east-1.awstrack.me/L0/https:*2F*2Fwww.caesars.com*2Fcaesars-palace*2Frestaurants*2Fforum-food-hall/1/0100019199d33c74-d8b35dbe-fed8-4214-84b4-3b7c469cd73c-000000/XhNMrH5fIIKZuyv_2Wlugggo8A0=389__;JSUlJSU!!A2VBZwsE!3JlcDxEKJ8eXPAXGqTH9ELRPreGJOUKKx_yduBRfo2mr6WxBJf2YdBwHgqK4nkBbMnXvuLT_a0sS4SDB1g$" TargetMode="External"/><Relationship Id="rId19" Type="http://schemas.openxmlformats.org/officeDocument/2006/relationships/hyperlink" Target="mailto:bkaplan@caesars.com" TargetMode="External"/><Relationship Id="rId4" Type="http://schemas.openxmlformats.org/officeDocument/2006/relationships/styles" Target="styles.xml"/><Relationship Id="rId9" Type="http://schemas.openxmlformats.org/officeDocument/2006/relationships/hyperlink" Target="https://www.dropbox.com/scl/fo/8lmh674kqdqyxzywoyvya/AAkX438-f9LqlKEtXLvWh0E?rlkey=l5zz0yn86bas7pz84f9glbo8x&amp;st=yz5aijqp&amp;dl=0" TargetMode="External"/><Relationship Id="rId14" Type="http://schemas.openxmlformats.org/officeDocument/2006/relationships/hyperlink" Target="https://www.caesars.com/caesars-palace"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EF3C479-466A-4A5C-BCA3-19B32F3321B3}">
    <t:Anchor>
      <t:Comment id="1172483076"/>
    </t:Anchor>
    <t:History>
      <t:Event id="{DB1AAB90-D05B-4FB5-AC5C-0CE055AF7E48}" time="2024-10-24T20:30:01.073Z">
        <t:Attribution userId="S::kpeterson1@caesars.com::cee30bdd-37bf-46dc-8567-44ea0996e87d" userProvider="AD" userName="Kala Peterson"/>
        <t:Anchor>
          <t:Comment id="1172483076"/>
        </t:Anchor>
        <t:Create/>
      </t:Event>
      <t:Event id="{6A63D14F-8879-4C68-A968-A49BB46F0B87}" time="2024-10-24T20:30:01.073Z">
        <t:Attribution userId="S::kpeterson1@caesars.com::cee30bdd-37bf-46dc-8567-44ea0996e87d" userProvider="AD" userName="Kala Peterson"/>
        <t:Anchor>
          <t:Comment id="1172483076"/>
        </t:Anchor>
        <t:Assign userId="S::BKaplan@caesars.com::00dcd1a5-8d66-4804-b5e7-e68dd76f61af" userProvider="AD" userName="Brooke Kaplan"/>
      </t:Event>
      <t:Event id="{ECBBCFDB-24BF-4F7D-A640-C7C8D98257CD}" time="2024-10-24T20:30:01.073Z">
        <t:Attribution userId="S::kpeterson1@caesars.com::cee30bdd-37bf-46dc-8567-44ea0996e87d" userProvider="AD" userName="Kala Peterson"/>
        <t:Anchor>
          <t:Comment id="1172483076"/>
        </t:Anchor>
        <t:SetTitle title="Is it, in fact a new concept @Brooke Kaplan ?"/>
      </t:Event>
    </t:History>
  </t:Task>
  <t:Task id="{A7963118-0663-4711-BD71-19F366BEA07F}">
    <t:Anchor>
      <t:Comment id="1784002195"/>
    </t:Anchor>
    <t:History>
      <t:Event id="{E9BFCF7C-8798-46F6-90C6-665C517B968E}" time="2024-10-29T18:19:01.847Z">
        <t:Attribution userId="S::kpeterson1@caesars.com::cee30bdd-37bf-46dc-8567-44ea0996e87d" userProvider="AD" userName="Kala Peterson"/>
        <t:Anchor>
          <t:Comment id="1784002195"/>
        </t:Anchor>
        <t:Create/>
      </t:Event>
      <t:Event id="{F0E5086F-F83C-45FE-8D2C-9DF73712AB9F}" time="2024-10-29T18:19:01.847Z">
        <t:Attribution userId="S::kpeterson1@caesars.com::cee30bdd-37bf-46dc-8567-44ea0996e87d" userProvider="AD" userName="Kala Peterson"/>
        <t:Anchor>
          <t:Comment id="1784002195"/>
        </t:Anchor>
        <t:Assign userId="S::SJimenez@caesars.com::482c10e7-0da8-4e9a-9c8c-c05ef0154393" userProvider="AD" userName="Sofia Jimenez"/>
      </t:Event>
      <t:Event id="{CB4DA6E5-D8AF-4EA2-9F15-58DA6531C5B2}" time="2024-10-29T18:19:01.847Z">
        <t:Attribution userId="S::kpeterson1@caesars.com::cee30bdd-37bf-46dc-8567-44ea0996e87d" userProvider="AD" userName="Kala Peterson"/>
        <t:Anchor>
          <t:Comment id="1784002195"/>
        </t:Anchor>
        <t:SetTitle title="I'm not certain that it is supposed to be capitalized? Does anyone know @Brooke Kaplan @Sofia Jimenez"/>
      </t:Event>
    </t:History>
  </t:Task>
  <t:Task id="{F49E5A7F-996D-4E47-A9FA-62CB64AA6BE0}">
    <t:Anchor>
      <t:Comment id="538026606"/>
    </t:Anchor>
    <t:History>
      <t:Event id="{D725F585-78F8-4C23-9B24-0F01B67FEA20}" time="2024-10-28T23:17:44.973Z">
        <t:Attribution userId="S::kpeterson1@caesars.com::cee30bdd-37bf-46dc-8567-44ea0996e87d" userProvider="AD" userName="Kala Peterson"/>
        <t:Anchor>
          <t:Comment id="2047536257"/>
        </t:Anchor>
        <t:Create/>
      </t:Event>
      <t:Event id="{060CE3F5-8217-492D-8884-437860DFD0DA}" time="2024-10-28T23:17:44.973Z">
        <t:Attribution userId="S::kpeterson1@caesars.com::cee30bdd-37bf-46dc-8567-44ea0996e87d" userProvider="AD" userName="Kala Peterson"/>
        <t:Anchor>
          <t:Comment id="2047536257"/>
        </t:Anchor>
        <t:Assign userId="S::SJimenez@caesars.com::482c10e7-0da8-4e9a-9c8c-c05ef0154393" userProvider="AD" userName="Sofia Jimenez"/>
      </t:Event>
      <t:Event id="{5D7CE953-1616-4F0B-86E9-FBC149D597F6}" time="2024-10-28T23:17:44.973Z">
        <t:Attribution userId="S::kpeterson1@caesars.com::cee30bdd-37bf-46dc-8567-44ea0996e87d" userProvider="AD" userName="Kala Peterson"/>
        <t:Anchor>
          <t:Comment id="2047536257"/>
        </t:Anchor>
        <t:SetTitle title="@Sofia Jimenez you're right ;) has to be"/>
      </t:Event>
    </t:History>
  </t:Task>
  <t:Task id="{59FCBB68-5B96-4B1A-9736-97BAC9DBE4FE}">
    <t:Anchor>
      <t:Comment id="1577661038"/>
    </t:Anchor>
    <t:History>
      <t:Event id="{2B48936F-6685-49A7-8DB1-F5681015782F}" time="2024-10-29T18:19:58.045Z">
        <t:Attribution userId="S::kpeterson1@caesars.com::cee30bdd-37bf-46dc-8567-44ea0996e87d" userProvider="AD" userName="Kala Peterson"/>
        <t:Anchor>
          <t:Comment id="1577661038"/>
        </t:Anchor>
        <t:Create/>
      </t:Event>
      <t:Event id="{4A01494E-06DE-43AD-9D1F-6305D626E96A}" time="2024-10-29T18:19:58.045Z">
        <t:Attribution userId="S::kpeterson1@caesars.com::cee30bdd-37bf-46dc-8567-44ea0996e87d" userProvider="AD" userName="Kala Peterson"/>
        <t:Anchor>
          <t:Comment id="1577661038"/>
        </t:Anchor>
        <t:Assign userId="S::BKaplan@caesars.com::00dcd1a5-8d66-4804-b5e7-e68dd76f61af" userProvider="AD" userName="Brooke Kaplan"/>
      </t:Event>
      <t:Event id="{CEC7DCC5-4391-46A8-8B3E-A6ABCCFA2059}" time="2024-10-29T18:19:58.045Z">
        <t:Attribution userId="S::kpeterson1@caesars.com::cee30bdd-37bf-46dc-8567-44ea0996e87d" userProvider="AD" userName="Kala Peterson"/>
        <t:Anchor>
          <t:Comment id="1577661038"/>
        </t:Anchor>
        <t:SetTitle title="@Brooke Kaplan -don't want to limit it to just resort guests!"/>
      </t:Event>
    </t:History>
  </t:Task>
  <t:Task id="{77D58972-C426-44E8-950A-415ED1EA4BD8}">
    <t:Anchor>
      <t:Comment id="1988939163"/>
    </t:Anchor>
    <t:History>
      <t:Event id="{8FAB0365-4FC4-4AED-8981-2B7C5650C42C}" time="2024-10-29T18:51:29.908Z">
        <t:Attribution userId="S::kpeterson1@caesars.com::cee30bdd-37bf-46dc-8567-44ea0996e87d" userProvider="AD" userName="Kala Peterson"/>
        <t:Anchor>
          <t:Comment id="1988939163"/>
        </t:Anchor>
        <t:Create/>
      </t:Event>
      <t:Event id="{175785C1-260E-4B05-B434-FBBFB2684CAC}" time="2024-10-29T18:51:29.908Z">
        <t:Attribution userId="S::kpeterson1@caesars.com::cee30bdd-37bf-46dc-8567-44ea0996e87d" userProvider="AD" userName="Kala Peterson"/>
        <t:Anchor>
          <t:Comment id="1988939163"/>
        </t:Anchor>
        <t:Assign userId="S::BKaplan@caesars.com::00dcd1a5-8d66-4804-b5e7-e68dd76f61af" userProvider="AD" userName="Brooke Kaplan"/>
      </t:Event>
      <t:Event id="{10C35BBA-62C1-40CB-8E9F-7EA0E9C16746}" time="2024-10-29T18:51:29.908Z">
        <t:Attribution userId="S::kpeterson1@caesars.com::cee30bdd-37bf-46dc-8567-44ea0996e87d" userProvider="AD" userName="Kala Peterson"/>
        <t:Anchor>
          <t:Comment id="1988939163"/>
        </t:Anchor>
        <t:SetTitle title="@Brooke Kaplan - since we used the full name in the intro 'graph, I don't think we need to repeat it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e21e70-dd88-44a6-8a8b-e73434d243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B0F0A37D85743BE5B6B6EC9B979B6" ma:contentTypeVersion="18" ma:contentTypeDescription="Create a new document." ma:contentTypeScope="" ma:versionID="7c890f9795615b37597477b9a652c21c">
  <xsd:schema xmlns:xsd="http://www.w3.org/2001/XMLSchema" xmlns:xs="http://www.w3.org/2001/XMLSchema" xmlns:p="http://schemas.microsoft.com/office/2006/metadata/properties" xmlns:ns3="9a58d2c3-b712-469a-8a3b-66efb8955a79" xmlns:ns4="51e21e70-dd88-44a6-8a8b-e73434d2431f" targetNamespace="http://schemas.microsoft.com/office/2006/metadata/properties" ma:root="true" ma:fieldsID="dd6af97a0cbc7636af58042cc55a702c" ns3:_="" ns4:_="">
    <xsd:import namespace="9a58d2c3-b712-469a-8a3b-66efb8955a79"/>
    <xsd:import namespace="51e21e70-dd88-44a6-8a8b-e73434d243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8d2c3-b712-469a-8a3b-66efb8955a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21e70-dd88-44a6-8a8b-e73434d243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5FDB3-5FC3-4B80-958D-AE29D03AC135}">
  <ds:schemaRefs>
    <ds:schemaRef ds:uri="http://schemas.microsoft.com/sharepoint/v3/contenttype/forms"/>
  </ds:schemaRefs>
</ds:datastoreItem>
</file>

<file path=customXml/itemProps2.xml><?xml version="1.0" encoding="utf-8"?>
<ds:datastoreItem xmlns:ds="http://schemas.openxmlformats.org/officeDocument/2006/customXml" ds:itemID="{DB7B0565-7F28-4E79-913C-433231864B9D}">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51e21e70-dd88-44a6-8a8b-e73434d2431f"/>
    <ds:schemaRef ds:uri="9a58d2c3-b712-469a-8a3b-66efb8955a79"/>
  </ds:schemaRefs>
</ds:datastoreItem>
</file>

<file path=customXml/itemProps3.xml><?xml version="1.0" encoding="utf-8"?>
<ds:datastoreItem xmlns:ds="http://schemas.openxmlformats.org/officeDocument/2006/customXml" ds:itemID="{6741FB64-509B-4655-90B8-6C1C94787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8d2c3-b712-469a-8a3b-66efb8955a79"/>
    <ds:schemaRef ds:uri="51e21e70-dd88-44a6-8a8b-e73434d24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5794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Kaplan</dc:creator>
  <cp:keywords/>
  <dc:description/>
  <cp:lastModifiedBy>Brooke Kaplan</cp:lastModifiedBy>
  <cp:revision>2</cp:revision>
  <dcterms:created xsi:type="dcterms:W3CDTF">2024-11-07T00:53:00Z</dcterms:created>
  <dcterms:modified xsi:type="dcterms:W3CDTF">2024-11-07T00:53:00Z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0x010100A1AB0F0A37D85743BE5B6B6EC9B979B6</vt:lpwstr>
  </property>
  <property fmtid="{D5CDD505-2E9C-101B-9397-08002B2CF9AE}" pid="3" name="MediaServiceImageTags">
    <vt:lpwstr/>
  </property>
  <property fmtid="{D5CDD505-2E9C-101B-9397-08002B2CF9AE}" pid="4" name="GrammarlyDocumentId">
    <vt:lpwstr>8cc91530b2297ef33fe976a122828c5f460da9dc2c9b4df6998cbaac97c9adb2</vt:lpwstr>
  </property>
</Properties>
</file>